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81F" w:rsidRPr="0009481F" w:rsidRDefault="0009481F" w:rsidP="0009481F">
      <w:pPr>
        <w:spacing w:after="0" w:line="240" w:lineRule="auto"/>
        <w:rPr>
          <w:rFonts w:ascii="Times New Roman" w:eastAsia="Times New Roman" w:hAnsi="Times New Roman" w:cs="Times New Roman"/>
          <w:b/>
          <w:sz w:val="28"/>
          <w:szCs w:val="28"/>
          <w:lang w:eastAsia="ru-RU"/>
        </w:rPr>
      </w:pPr>
      <w:r w:rsidRPr="0009481F">
        <w:rPr>
          <w:rFonts w:ascii="Times New Roman" w:eastAsia="Times New Roman" w:hAnsi="Times New Roman" w:cs="Times New Roman"/>
          <w:noProof/>
          <w:sz w:val="24"/>
          <w:szCs w:val="24"/>
          <w:lang w:eastAsia="ru-RU"/>
        </w:rPr>
        <mc:AlternateContent>
          <mc:Choice Requires="wps">
            <w:drawing>
              <wp:inline distT="0" distB="0" distL="0" distR="0" wp14:anchorId="6F471DC2" wp14:editId="164D8A99">
                <wp:extent cx="2345634" cy="1391478"/>
                <wp:effectExtent l="0" t="0" r="17145" b="18415"/>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5634" cy="1391478"/>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09481F" w:rsidRPr="00CE4E26" w:rsidRDefault="0009481F" w:rsidP="0009481F">
                            <w:pPr>
                              <w:pStyle w:val="a4"/>
                              <w:jc w:val="center"/>
                              <w:rPr>
                                <w:i/>
                                <w:color w:val="000000"/>
                                <w:sz w:val="18"/>
                                <w:szCs w:val="18"/>
                                <w:u w:val="single"/>
                              </w:rPr>
                            </w:pPr>
                            <w:r w:rsidRPr="00CE4E26">
                              <w:rPr>
                                <w:i/>
                                <w:color w:val="000000"/>
                                <w:sz w:val="18"/>
                                <w:szCs w:val="18"/>
                                <w:u w:val="single"/>
                              </w:rPr>
                              <w:t>ЗАПОЛНЯЕТСЯ СОТРУДНИКОМ ТРФ ЦПП</w:t>
                            </w:r>
                          </w:p>
                          <w:p w:rsidR="0009481F" w:rsidRPr="00CE4E26" w:rsidRDefault="0009481F" w:rsidP="0009481F">
                            <w:pPr>
                              <w:pStyle w:val="a4"/>
                              <w:jc w:val="center"/>
                              <w:rPr>
                                <w:i/>
                                <w:color w:val="000000"/>
                                <w:sz w:val="18"/>
                                <w:szCs w:val="18"/>
                                <w:u w:val="single"/>
                              </w:rPr>
                            </w:pPr>
                          </w:p>
                          <w:p w:rsidR="0009481F" w:rsidRDefault="0009481F" w:rsidP="0009481F">
                            <w:pPr>
                              <w:pStyle w:val="a4"/>
                              <w:jc w:val="center"/>
                              <w:rPr>
                                <w:color w:val="000000"/>
                                <w:sz w:val="18"/>
                                <w:szCs w:val="18"/>
                              </w:rPr>
                            </w:pPr>
                            <w:r>
                              <w:rPr>
                                <w:color w:val="000000"/>
                                <w:sz w:val="18"/>
                                <w:szCs w:val="18"/>
                              </w:rPr>
                              <w:t>ЗАРЕГИСТРИРОВАНО:</w:t>
                            </w:r>
                          </w:p>
                          <w:p w:rsidR="0009481F" w:rsidRDefault="0009481F" w:rsidP="0009481F">
                            <w:pPr>
                              <w:pStyle w:val="a4"/>
                              <w:jc w:val="center"/>
                              <w:rPr>
                                <w:color w:val="000000"/>
                                <w:sz w:val="18"/>
                                <w:szCs w:val="18"/>
                              </w:rPr>
                            </w:pPr>
                          </w:p>
                          <w:p w:rsidR="0009481F" w:rsidRDefault="0009481F" w:rsidP="0009481F">
                            <w:pPr>
                              <w:pStyle w:val="a4"/>
                              <w:jc w:val="center"/>
                              <w:rPr>
                                <w:color w:val="000000"/>
                                <w:sz w:val="18"/>
                                <w:szCs w:val="18"/>
                              </w:rPr>
                            </w:pPr>
                            <w:r>
                              <w:rPr>
                                <w:color w:val="000000"/>
                                <w:sz w:val="18"/>
                                <w:szCs w:val="18"/>
                              </w:rPr>
                              <w:t>Регистрационный №_______ от «__</w:t>
                            </w:r>
                            <w:proofErr w:type="gramStart"/>
                            <w:r>
                              <w:rPr>
                                <w:color w:val="000000"/>
                                <w:sz w:val="18"/>
                                <w:szCs w:val="18"/>
                              </w:rPr>
                              <w:t>_»_</w:t>
                            </w:r>
                            <w:proofErr w:type="gramEnd"/>
                            <w:r>
                              <w:rPr>
                                <w:color w:val="000000"/>
                                <w:sz w:val="18"/>
                                <w:szCs w:val="18"/>
                              </w:rPr>
                              <w:t>________20__г.</w:t>
                            </w:r>
                          </w:p>
                          <w:p w:rsidR="0009481F" w:rsidRDefault="0009481F" w:rsidP="0009481F">
                            <w:pPr>
                              <w:pStyle w:val="a4"/>
                              <w:jc w:val="center"/>
                              <w:rPr>
                                <w:color w:val="000000"/>
                                <w:sz w:val="18"/>
                                <w:szCs w:val="18"/>
                              </w:rPr>
                            </w:pPr>
                            <w:r>
                              <w:rPr>
                                <w:color w:val="000000"/>
                                <w:sz w:val="18"/>
                                <w:szCs w:val="18"/>
                              </w:rPr>
                              <w:t>_____ ч. _____ мин.</w:t>
                            </w:r>
                            <w:r>
                              <w:rPr>
                                <w:color w:val="000000"/>
                                <w:sz w:val="18"/>
                                <w:szCs w:val="18"/>
                              </w:rPr>
                              <w:br/>
                            </w:r>
                          </w:p>
                          <w:p w:rsidR="0009481F" w:rsidRDefault="0009481F" w:rsidP="0009481F">
                            <w:pPr>
                              <w:pStyle w:val="a4"/>
                              <w:jc w:val="center"/>
                              <w:rPr>
                                <w:color w:val="000000"/>
                                <w:sz w:val="18"/>
                                <w:szCs w:val="18"/>
                              </w:rPr>
                            </w:pPr>
                            <w:r>
                              <w:rPr>
                                <w:color w:val="000000"/>
                                <w:sz w:val="18"/>
                                <w:szCs w:val="18"/>
                              </w:rPr>
                              <w:t>___________________ ____________________</w:t>
                            </w:r>
                          </w:p>
                          <w:p w:rsidR="0009481F" w:rsidRDefault="0009481F" w:rsidP="0009481F">
                            <w:pPr>
                              <w:pStyle w:val="a4"/>
                              <w:jc w:val="center"/>
                            </w:pPr>
                            <w:r>
                              <w:rPr>
                                <w:color w:val="000000"/>
                                <w:sz w:val="16"/>
                                <w:szCs w:val="16"/>
                              </w:rPr>
                              <w:t>(</w:t>
                            </w:r>
                            <w:proofErr w:type="gramStart"/>
                            <w:r>
                              <w:rPr>
                                <w:color w:val="000000"/>
                                <w:sz w:val="16"/>
                                <w:szCs w:val="16"/>
                              </w:rPr>
                              <w:t xml:space="preserve">подпись)   </w:t>
                            </w:r>
                            <w:proofErr w:type="gramEnd"/>
                            <w:r>
                              <w:rPr>
                                <w:color w:val="000000"/>
                                <w:sz w:val="16"/>
                                <w:szCs w:val="16"/>
                              </w:rPr>
                              <w:t xml:space="preserve">                             (ФИО)</w:t>
                            </w:r>
                            <w:r>
                              <w:rPr>
                                <w:color w:val="000000"/>
                                <w:sz w:val="16"/>
                                <w:szCs w:val="16"/>
                              </w:rPr>
                              <w:br/>
                            </w:r>
                          </w:p>
                        </w:txbxContent>
                      </wps:txbx>
                      <wps:bodyPr wrap="square" lIns="36000" tIns="36000" rIns="36000" bIns="36000">
                        <a:noAutofit/>
                      </wps:bodyPr>
                    </wps:wsp>
                  </a:graphicData>
                </a:graphic>
              </wp:inline>
            </w:drawing>
          </mc:Choice>
          <mc:Fallback>
            <w:pict>
              <v:rect w14:anchorId="6F471DC2" id="Прямоугольник 8" o:spid="_x0000_s1026" style="width:184.7pt;height:10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" fillcolor="window" strokecolor="windowText" strokeweight=".5pt">
                <v:path arrowok="t"/>
                <v:textbox inset="1mm,1mm,1mm,1mm">
                  <w:txbxContent>
                    <w:p w:rsidR="0009481F" w:rsidRPr="00CE4E26" w:rsidRDefault="0009481F" w:rsidP="0009481F">
                      <w:pPr>
                        <w:pStyle w:val="a4"/>
                        <w:jc w:val="center"/>
                        <w:rPr>
                          <w:i/>
                          <w:color w:val="000000"/>
                          <w:sz w:val="18"/>
                          <w:szCs w:val="18"/>
                          <w:u w:val="single"/>
                        </w:rPr>
                      </w:pPr>
                      <w:r w:rsidRPr="00CE4E26">
                        <w:rPr>
                          <w:i/>
                          <w:color w:val="000000"/>
                          <w:sz w:val="18"/>
                          <w:szCs w:val="18"/>
                          <w:u w:val="single"/>
                        </w:rPr>
                        <w:t>ЗАПОЛНЯЕТСЯ СОТРУДНИКОМ ТРФ ЦПП</w:t>
                      </w:r>
                    </w:p>
                    <w:p w:rsidR="0009481F" w:rsidRPr="00CE4E26" w:rsidRDefault="0009481F" w:rsidP="0009481F">
                      <w:pPr>
                        <w:pStyle w:val="a4"/>
                        <w:jc w:val="center"/>
                        <w:rPr>
                          <w:i/>
                          <w:color w:val="000000"/>
                          <w:sz w:val="18"/>
                          <w:szCs w:val="18"/>
                          <w:u w:val="single"/>
                        </w:rPr>
                      </w:pPr>
                    </w:p>
                    <w:p w:rsidR="0009481F" w:rsidRDefault="0009481F" w:rsidP="0009481F">
                      <w:pPr>
                        <w:pStyle w:val="a4"/>
                        <w:jc w:val="center"/>
                        <w:rPr>
                          <w:color w:val="000000"/>
                          <w:sz w:val="18"/>
                          <w:szCs w:val="18"/>
                        </w:rPr>
                      </w:pPr>
                      <w:r>
                        <w:rPr>
                          <w:color w:val="000000"/>
                          <w:sz w:val="18"/>
                          <w:szCs w:val="18"/>
                        </w:rPr>
                        <w:t>ЗАРЕГИСТРИРОВАНО:</w:t>
                      </w:r>
                    </w:p>
                    <w:p w:rsidR="0009481F" w:rsidRDefault="0009481F" w:rsidP="0009481F">
                      <w:pPr>
                        <w:pStyle w:val="a4"/>
                        <w:jc w:val="center"/>
                        <w:rPr>
                          <w:color w:val="000000"/>
                          <w:sz w:val="18"/>
                          <w:szCs w:val="18"/>
                        </w:rPr>
                      </w:pPr>
                    </w:p>
                    <w:p w:rsidR="0009481F" w:rsidRDefault="0009481F" w:rsidP="0009481F">
                      <w:pPr>
                        <w:pStyle w:val="a4"/>
                        <w:jc w:val="center"/>
                        <w:rPr>
                          <w:color w:val="000000"/>
                          <w:sz w:val="18"/>
                          <w:szCs w:val="18"/>
                        </w:rPr>
                      </w:pPr>
                      <w:r>
                        <w:rPr>
                          <w:color w:val="000000"/>
                          <w:sz w:val="18"/>
                          <w:szCs w:val="18"/>
                        </w:rPr>
                        <w:t>Регистрационный №_______ от «__</w:t>
                      </w:r>
                      <w:proofErr w:type="gramStart"/>
                      <w:r>
                        <w:rPr>
                          <w:color w:val="000000"/>
                          <w:sz w:val="18"/>
                          <w:szCs w:val="18"/>
                        </w:rPr>
                        <w:t>_»_</w:t>
                      </w:r>
                      <w:proofErr w:type="gramEnd"/>
                      <w:r>
                        <w:rPr>
                          <w:color w:val="000000"/>
                          <w:sz w:val="18"/>
                          <w:szCs w:val="18"/>
                        </w:rPr>
                        <w:t>________20__г.</w:t>
                      </w:r>
                    </w:p>
                    <w:p w:rsidR="0009481F" w:rsidRDefault="0009481F" w:rsidP="0009481F">
                      <w:pPr>
                        <w:pStyle w:val="a4"/>
                        <w:jc w:val="center"/>
                        <w:rPr>
                          <w:color w:val="000000"/>
                          <w:sz w:val="18"/>
                          <w:szCs w:val="18"/>
                        </w:rPr>
                      </w:pPr>
                      <w:r>
                        <w:rPr>
                          <w:color w:val="000000"/>
                          <w:sz w:val="18"/>
                          <w:szCs w:val="18"/>
                        </w:rPr>
                        <w:t>_____ ч. _____ мин.</w:t>
                      </w:r>
                      <w:r>
                        <w:rPr>
                          <w:color w:val="000000"/>
                          <w:sz w:val="18"/>
                          <w:szCs w:val="18"/>
                        </w:rPr>
                        <w:br/>
                      </w:r>
                    </w:p>
                    <w:p w:rsidR="0009481F" w:rsidRDefault="0009481F" w:rsidP="0009481F">
                      <w:pPr>
                        <w:pStyle w:val="a4"/>
                        <w:jc w:val="center"/>
                        <w:rPr>
                          <w:color w:val="000000"/>
                          <w:sz w:val="18"/>
                          <w:szCs w:val="18"/>
                        </w:rPr>
                      </w:pPr>
                      <w:r>
                        <w:rPr>
                          <w:color w:val="000000"/>
                          <w:sz w:val="18"/>
                          <w:szCs w:val="18"/>
                        </w:rPr>
                        <w:t>___________________ ____________________</w:t>
                      </w:r>
                    </w:p>
                    <w:p w:rsidR="0009481F" w:rsidRDefault="0009481F" w:rsidP="0009481F">
                      <w:pPr>
                        <w:pStyle w:val="a4"/>
                        <w:jc w:val="center"/>
                      </w:pPr>
                      <w:r>
                        <w:rPr>
                          <w:color w:val="000000"/>
                          <w:sz w:val="16"/>
                          <w:szCs w:val="16"/>
                        </w:rPr>
                        <w:t>(</w:t>
                      </w:r>
                      <w:proofErr w:type="gramStart"/>
                      <w:r>
                        <w:rPr>
                          <w:color w:val="000000"/>
                          <w:sz w:val="16"/>
                          <w:szCs w:val="16"/>
                        </w:rPr>
                        <w:t xml:space="preserve">подпись)   </w:t>
                      </w:r>
                      <w:proofErr w:type="gramEnd"/>
                      <w:r>
                        <w:rPr>
                          <w:color w:val="000000"/>
                          <w:sz w:val="16"/>
                          <w:szCs w:val="16"/>
                        </w:rPr>
                        <w:t xml:space="preserve">                             (ФИО)</w:t>
                      </w:r>
                      <w:r>
                        <w:rPr>
                          <w:color w:val="000000"/>
                          <w:sz w:val="16"/>
                          <w:szCs w:val="16"/>
                        </w:rPr>
                        <w:br/>
                      </w:r>
                    </w:p>
                  </w:txbxContent>
                </v:textbox>
                <w10:anchorlock/>
              </v:rect>
            </w:pict>
          </mc:Fallback>
        </mc:AlternateContent>
      </w:r>
    </w:p>
    <w:p w:rsidR="0009481F" w:rsidRPr="0009481F" w:rsidRDefault="0009481F" w:rsidP="0009481F">
      <w:pPr>
        <w:spacing w:after="0" w:line="240" w:lineRule="auto"/>
        <w:jc w:val="center"/>
        <w:rPr>
          <w:rFonts w:ascii="Times New Roman" w:eastAsia="Times New Roman" w:hAnsi="Times New Roman" w:cs="Times New Roman"/>
          <w:b/>
          <w:sz w:val="28"/>
          <w:szCs w:val="28"/>
          <w:lang w:eastAsia="ru-RU"/>
        </w:rPr>
      </w:pPr>
    </w:p>
    <w:p w:rsidR="0009481F" w:rsidRPr="0009481F" w:rsidRDefault="0009481F" w:rsidP="0009481F">
      <w:pPr>
        <w:spacing w:after="0" w:line="240" w:lineRule="auto"/>
        <w:jc w:val="center"/>
        <w:rPr>
          <w:rFonts w:ascii="Times New Roman" w:eastAsia="Times New Roman" w:hAnsi="Times New Roman" w:cs="Times New Roman"/>
          <w:b/>
          <w:sz w:val="28"/>
          <w:szCs w:val="24"/>
          <w:lang w:eastAsia="ru-RU"/>
        </w:rPr>
      </w:pPr>
      <w:r w:rsidRPr="0009481F">
        <w:rPr>
          <w:rFonts w:ascii="Times New Roman" w:eastAsia="Times New Roman" w:hAnsi="Times New Roman" w:cs="Times New Roman"/>
          <w:b/>
          <w:sz w:val="28"/>
          <w:szCs w:val="24"/>
          <w:lang w:eastAsia="ru-RU"/>
        </w:rPr>
        <w:t>ЗАЯВКА</w:t>
      </w:r>
    </w:p>
    <w:p w:rsidR="0009481F" w:rsidRPr="0009481F" w:rsidRDefault="0009481F" w:rsidP="0009481F">
      <w:pPr>
        <w:spacing w:after="0" w:line="240" w:lineRule="auto"/>
        <w:jc w:val="center"/>
        <w:rPr>
          <w:rFonts w:ascii="Times New Roman" w:eastAsia="Times New Roman" w:hAnsi="Times New Roman" w:cs="Times New Roman"/>
          <w:b/>
          <w:sz w:val="28"/>
          <w:szCs w:val="24"/>
          <w:lang w:eastAsia="ru-RU"/>
        </w:rPr>
      </w:pPr>
      <w:r w:rsidRPr="0009481F">
        <w:rPr>
          <w:rFonts w:ascii="Times New Roman" w:eastAsia="Times New Roman" w:hAnsi="Times New Roman" w:cs="Times New Roman"/>
          <w:b/>
          <w:sz w:val="28"/>
          <w:szCs w:val="24"/>
          <w:lang w:eastAsia="ru-RU"/>
        </w:rPr>
        <w:t>на участие в открытом региональном конкурсе среди</w:t>
      </w:r>
    </w:p>
    <w:p w:rsidR="0009481F" w:rsidRPr="0009481F" w:rsidRDefault="0009481F" w:rsidP="0009481F">
      <w:pPr>
        <w:spacing w:after="0" w:line="240" w:lineRule="auto"/>
        <w:jc w:val="center"/>
        <w:rPr>
          <w:rFonts w:ascii="Times New Roman" w:eastAsia="Times New Roman" w:hAnsi="Times New Roman" w:cs="Times New Roman"/>
          <w:b/>
          <w:sz w:val="28"/>
          <w:szCs w:val="24"/>
          <w:lang w:eastAsia="ru-RU"/>
        </w:rPr>
      </w:pPr>
      <w:r w:rsidRPr="0009481F">
        <w:rPr>
          <w:rFonts w:ascii="Times New Roman" w:eastAsia="Times New Roman" w:hAnsi="Times New Roman" w:cs="Times New Roman"/>
          <w:b/>
          <w:sz w:val="28"/>
          <w:szCs w:val="24"/>
          <w:lang w:eastAsia="ru-RU"/>
        </w:rPr>
        <w:t>субъектов малого и среднего предпринимательства Тульской области «Предприниматель года – 2025»</w:t>
      </w:r>
    </w:p>
    <w:p w:rsidR="0009481F" w:rsidRPr="0009481F" w:rsidRDefault="0009481F" w:rsidP="0009481F">
      <w:pPr>
        <w:spacing w:after="0" w:line="240" w:lineRule="auto"/>
        <w:jc w:val="center"/>
        <w:rPr>
          <w:rFonts w:ascii="Times New Roman" w:eastAsia="Times New Roman" w:hAnsi="Times New Roman" w:cs="Times New Roman"/>
          <w:b/>
          <w:sz w:val="28"/>
          <w:szCs w:val="24"/>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20"/>
      </w:tblGrid>
      <w:tr w:rsidR="0009481F" w:rsidRPr="0009481F" w:rsidTr="0018569F">
        <w:tc>
          <w:tcPr>
            <w:tcW w:w="949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09481F" w:rsidRPr="0009481F" w:rsidRDefault="0009481F" w:rsidP="0009481F">
            <w:pPr>
              <w:spacing w:after="0" w:line="240" w:lineRule="auto"/>
              <w:jc w:val="center"/>
              <w:rPr>
                <w:rFonts w:ascii="Times New Roman" w:eastAsia="Times New Roman" w:hAnsi="Times New Roman" w:cs="Times New Roman"/>
                <w:b/>
                <w:sz w:val="24"/>
                <w:szCs w:val="24"/>
                <w:lang w:eastAsia="ru-RU"/>
              </w:rPr>
            </w:pPr>
          </w:p>
          <w:p w:rsidR="0009481F" w:rsidRPr="0009481F" w:rsidRDefault="0009481F" w:rsidP="0009481F">
            <w:pPr>
              <w:spacing w:after="0" w:line="240" w:lineRule="auto"/>
              <w:jc w:val="center"/>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НОМИНАЦИЯ КОНКУРСА*</w:t>
            </w:r>
          </w:p>
          <w:p w:rsidR="0009481F" w:rsidRPr="0009481F" w:rsidRDefault="0009481F" w:rsidP="0009481F">
            <w:pPr>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09481F" w:rsidRPr="0009481F" w:rsidRDefault="0009481F" w:rsidP="0009481F">
            <w:pPr>
              <w:spacing w:after="0" w:line="240" w:lineRule="auto"/>
              <w:jc w:val="center"/>
              <w:rPr>
                <w:rFonts w:ascii="Times New Roman" w:eastAsia="Times New Roman" w:hAnsi="Times New Roman" w:cs="Times New Roman"/>
                <w:b/>
                <w:i/>
                <w:sz w:val="24"/>
                <w:szCs w:val="24"/>
                <w:lang w:eastAsia="ru-RU"/>
              </w:rPr>
            </w:pPr>
            <w:r w:rsidRPr="0009481F">
              <w:rPr>
                <w:rFonts w:ascii="Times New Roman" w:eastAsia="Times New Roman" w:hAnsi="Times New Roman" w:cs="Times New Roman"/>
                <w:b/>
                <w:i/>
                <w:sz w:val="20"/>
                <w:szCs w:val="24"/>
                <w:lang w:eastAsia="ru-RU"/>
              </w:rPr>
              <w:t>* ОТМЕТИТЬ НОМИНАЦИЮ, В КОТОРОЙ ПОДАЕТСЯ ЗАЯВКА (ВЫБРАТЬ МОЖНО ТОЛЬКО ОДНУ НОМИНАЦИЮ)</w:t>
            </w:r>
          </w:p>
        </w:tc>
      </w:tr>
      <w:tr w:rsidR="0009481F" w:rsidRPr="0009481F" w:rsidTr="0018569F">
        <w:tc>
          <w:tcPr>
            <w:tcW w:w="9498" w:type="dxa"/>
            <w:gridSpan w:val="2"/>
            <w:tcBorders>
              <w:top w:val="single" w:sz="4" w:space="0" w:color="auto"/>
              <w:left w:val="single" w:sz="4" w:space="0" w:color="auto"/>
              <w:bottom w:val="single" w:sz="4" w:space="0" w:color="auto"/>
              <w:right w:val="single" w:sz="4" w:space="0" w:color="auto"/>
            </w:tcBorders>
          </w:tcPr>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Основные номинации конкурса:</w:t>
            </w:r>
          </w:p>
          <w:p w:rsidR="0009481F" w:rsidRPr="0009481F" w:rsidRDefault="0009481F" w:rsidP="0009481F">
            <w:pPr>
              <w:numPr>
                <w:ilvl w:val="0"/>
                <w:numId w:val="1"/>
              </w:num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ПРОИЗВОДСТВО</w:t>
            </w:r>
          </w:p>
          <w:p w:rsidR="0009481F" w:rsidRPr="0009481F" w:rsidRDefault="0009481F" w:rsidP="0009481F">
            <w:pPr>
              <w:numPr>
                <w:ilvl w:val="0"/>
                <w:numId w:val="1"/>
              </w:num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СОЦИАЛЬНОЕ ПРЕДПРИЯТИЕ</w:t>
            </w:r>
          </w:p>
          <w:p w:rsidR="0009481F" w:rsidRPr="0009481F" w:rsidRDefault="0009481F" w:rsidP="0009481F">
            <w:pPr>
              <w:numPr>
                <w:ilvl w:val="0"/>
                <w:numId w:val="1"/>
              </w:num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АГРОБИЗНЕС</w:t>
            </w:r>
          </w:p>
          <w:p w:rsidR="0009481F" w:rsidRPr="0009481F" w:rsidRDefault="0009481F" w:rsidP="0009481F">
            <w:pPr>
              <w:numPr>
                <w:ilvl w:val="0"/>
                <w:numId w:val="1"/>
              </w:num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 xml:space="preserve">МОЛОДОЙ ПРЕДПРИНИМАТЕЛЬ </w:t>
            </w:r>
          </w:p>
          <w:p w:rsidR="0009481F" w:rsidRPr="0009481F" w:rsidRDefault="0009481F" w:rsidP="0009481F">
            <w:pPr>
              <w:numPr>
                <w:ilvl w:val="0"/>
                <w:numId w:val="1"/>
              </w:num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УСЛУГИ</w:t>
            </w:r>
          </w:p>
          <w:p w:rsidR="0009481F" w:rsidRPr="0009481F" w:rsidRDefault="0009481F" w:rsidP="0009481F">
            <w:pPr>
              <w:numPr>
                <w:ilvl w:val="0"/>
                <w:numId w:val="1"/>
              </w:num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ГОСТИНИЧНЫЙ БИЗНЕС</w:t>
            </w:r>
          </w:p>
          <w:p w:rsidR="0009481F" w:rsidRPr="0009481F" w:rsidRDefault="0009481F" w:rsidP="0009481F">
            <w:pPr>
              <w:numPr>
                <w:ilvl w:val="0"/>
                <w:numId w:val="1"/>
              </w:num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РЕСТОРАННЫЙ БИЗНЕС</w:t>
            </w:r>
          </w:p>
          <w:p w:rsidR="0009481F" w:rsidRPr="0009481F" w:rsidRDefault="0009481F" w:rsidP="0009481F">
            <w:pPr>
              <w:numPr>
                <w:ilvl w:val="0"/>
                <w:numId w:val="1"/>
              </w:num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ТУЛЬСКИЙ БРЕНД</w:t>
            </w:r>
          </w:p>
          <w:p w:rsidR="0009481F" w:rsidRPr="0009481F" w:rsidRDefault="0009481F" w:rsidP="0009481F">
            <w:pPr>
              <w:numPr>
                <w:ilvl w:val="0"/>
                <w:numId w:val="1"/>
              </w:num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КРЕАТИВНЫЕ ИНДУСТРИИ</w:t>
            </w:r>
          </w:p>
          <w:p w:rsidR="0009481F" w:rsidRPr="0009481F" w:rsidRDefault="0009481F" w:rsidP="0009481F">
            <w:pPr>
              <w:numPr>
                <w:ilvl w:val="0"/>
                <w:numId w:val="1"/>
              </w:num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БИЗНЕС-ЛЕДИ ГОДА</w:t>
            </w:r>
          </w:p>
          <w:p w:rsidR="0009481F" w:rsidRPr="0009481F" w:rsidRDefault="0009481F" w:rsidP="0009481F">
            <w:pPr>
              <w:numPr>
                <w:ilvl w:val="0"/>
                <w:numId w:val="1"/>
              </w:numPr>
              <w:spacing w:after="0" w:line="240" w:lineRule="auto"/>
              <w:jc w:val="both"/>
              <w:rPr>
                <w:rFonts w:ascii="Times New Roman" w:eastAsia="Times New Roman" w:hAnsi="Times New Roman" w:cs="Times New Roman"/>
                <w:b/>
                <w:sz w:val="24"/>
                <w:szCs w:val="24"/>
                <w:lang w:eastAsia="ru-RU"/>
              </w:rPr>
            </w:pPr>
            <w:proofErr w:type="spellStart"/>
            <w:r w:rsidRPr="0009481F">
              <w:rPr>
                <w:rFonts w:ascii="Times New Roman" w:eastAsia="Times New Roman" w:hAnsi="Times New Roman" w:cs="Times New Roman"/>
                <w:b/>
                <w:sz w:val="24"/>
                <w:szCs w:val="24"/>
                <w:lang w:eastAsia="ru-RU"/>
              </w:rPr>
              <w:t>СВОй</w:t>
            </w:r>
            <w:proofErr w:type="spellEnd"/>
            <w:r w:rsidRPr="0009481F">
              <w:rPr>
                <w:rFonts w:ascii="Times New Roman" w:eastAsia="Times New Roman" w:hAnsi="Times New Roman" w:cs="Times New Roman"/>
                <w:b/>
                <w:sz w:val="24"/>
                <w:szCs w:val="24"/>
                <w:lang w:eastAsia="ru-RU"/>
              </w:rPr>
              <w:t xml:space="preserve"> БИЗНЕС</w:t>
            </w:r>
          </w:p>
          <w:p w:rsidR="0009481F" w:rsidRPr="0009481F" w:rsidRDefault="0009481F" w:rsidP="0009481F">
            <w:pPr>
              <w:numPr>
                <w:ilvl w:val="0"/>
                <w:numId w:val="1"/>
              </w:num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БИЗНЕС НА СЕЛЕ</w:t>
            </w:r>
          </w:p>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p>
        </w:tc>
      </w:tr>
      <w:tr w:rsidR="0009481F" w:rsidRPr="0009481F" w:rsidTr="0018569F">
        <w:tc>
          <w:tcPr>
            <w:tcW w:w="949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09481F" w:rsidRPr="0009481F" w:rsidRDefault="0009481F" w:rsidP="0009481F">
            <w:pPr>
              <w:spacing w:after="0" w:line="240" w:lineRule="auto"/>
              <w:jc w:val="center"/>
              <w:rPr>
                <w:rFonts w:ascii="Times New Roman" w:eastAsia="Times New Roman" w:hAnsi="Times New Roman" w:cs="Times New Roman"/>
                <w:b/>
                <w:sz w:val="24"/>
                <w:szCs w:val="24"/>
                <w:lang w:eastAsia="ru-RU"/>
              </w:rPr>
            </w:pPr>
          </w:p>
          <w:p w:rsidR="0009481F" w:rsidRPr="0009481F" w:rsidRDefault="0009481F" w:rsidP="0009481F">
            <w:pPr>
              <w:spacing w:after="0" w:line="240" w:lineRule="auto"/>
              <w:jc w:val="center"/>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СВЕДЕНИЯ О ЗАЯВИТЕЛЕ</w:t>
            </w:r>
          </w:p>
          <w:p w:rsidR="0009481F" w:rsidRPr="0009481F" w:rsidRDefault="0009481F" w:rsidP="0009481F">
            <w:pPr>
              <w:spacing w:after="0" w:line="240" w:lineRule="auto"/>
              <w:jc w:val="center"/>
              <w:rPr>
                <w:rFonts w:ascii="Times New Roman" w:eastAsia="Times New Roman" w:hAnsi="Times New Roman" w:cs="Times New Roman"/>
                <w:b/>
                <w:sz w:val="24"/>
                <w:szCs w:val="24"/>
                <w:lang w:eastAsia="ru-RU"/>
              </w:rPr>
            </w:pPr>
          </w:p>
        </w:tc>
      </w:tr>
      <w:tr w:rsidR="0009481F" w:rsidRPr="0009481F" w:rsidTr="0018569F">
        <w:tc>
          <w:tcPr>
            <w:tcW w:w="4678" w:type="dxa"/>
          </w:tcPr>
          <w:p w:rsidR="0009481F" w:rsidRPr="0009481F" w:rsidRDefault="0009481F" w:rsidP="0009481F">
            <w:pPr>
              <w:spacing w:after="0" w:line="240" w:lineRule="auto"/>
              <w:jc w:val="both"/>
              <w:rPr>
                <w:rFonts w:ascii="Times New Roman" w:eastAsia="Times New Roman" w:hAnsi="Times New Roman" w:cs="Times New Roman"/>
                <w:b/>
                <w:bCs/>
                <w:sz w:val="24"/>
                <w:szCs w:val="24"/>
                <w:lang w:eastAsia="ru-RU"/>
              </w:rPr>
            </w:pPr>
            <w:r w:rsidRPr="0009481F">
              <w:rPr>
                <w:rFonts w:ascii="Times New Roman" w:eastAsia="Times New Roman" w:hAnsi="Times New Roman" w:cs="Times New Roman"/>
                <w:b/>
                <w:bCs/>
                <w:sz w:val="24"/>
                <w:szCs w:val="24"/>
                <w:lang w:eastAsia="ru-RU"/>
              </w:rPr>
              <w:t>Наименование организации/ФИО индивидуального предпринимателя</w:t>
            </w:r>
          </w:p>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p>
        </w:tc>
        <w:tc>
          <w:tcPr>
            <w:tcW w:w="4820" w:type="dxa"/>
          </w:tcPr>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p>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p>
        </w:tc>
      </w:tr>
      <w:tr w:rsidR="0009481F" w:rsidRPr="0009481F" w:rsidTr="0018569F">
        <w:tc>
          <w:tcPr>
            <w:tcW w:w="4678" w:type="dxa"/>
          </w:tcPr>
          <w:p w:rsidR="0009481F" w:rsidRPr="0009481F" w:rsidRDefault="0009481F" w:rsidP="0009481F">
            <w:pPr>
              <w:spacing w:after="0" w:line="240" w:lineRule="auto"/>
              <w:jc w:val="both"/>
              <w:rPr>
                <w:rFonts w:ascii="Times New Roman" w:eastAsia="Times New Roman" w:hAnsi="Times New Roman" w:cs="Times New Roman"/>
                <w:b/>
                <w:bCs/>
                <w:sz w:val="24"/>
                <w:szCs w:val="24"/>
                <w:lang w:eastAsia="ru-RU"/>
              </w:rPr>
            </w:pPr>
            <w:r w:rsidRPr="0009481F">
              <w:rPr>
                <w:rFonts w:ascii="Times New Roman" w:eastAsia="Times New Roman" w:hAnsi="Times New Roman" w:cs="Times New Roman"/>
                <w:b/>
                <w:bCs/>
                <w:sz w:val="24"/>
                <w:szCs w:val="24"/>
                <w:lang w:eastAsia="ru-RU"/>
              </w:rPr>
              <w:t>ИНН организации/индивидуального предпринимателя</w:t>
            </w:r>
          </w:p>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p>
        </w:tc>
        <w:tc>
          <w:tcPr>
            <w:tcW w:w="4820" w:type="dxa"/>
          </w:tcPr>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p>
        </w:tc>
      </w:tr>
      <w:tr w:rsidR="0009481F" w:rsidRPr="0009481F" w:rsidTr="0018569F">
        <w:tc>
          <w:tcPr>
            <w:tcW w:w="4678" w:type="dxa"/>
          </w:tcPr>
          <w:p w:rsidR="0009481F" w:rsidRPr="0009481F" w:rsidRDefault="0009481F" w:rsidP="0009481F">
            <w:pPr>
              <w:spacing w:after="0" w:line="240" w:lineRule="auto"/>
              <w:jc w:val="both"/>
              <w:rPr>
                <w:rFonts w:ascii="Times New Roman" w:eastAsia="Times New Roman" w:hAnsi="Times New Roman" w:cs="Times New Roman"/>
                <w:b/>
                <w:bCs/>
                <w:sz w:val="24"/>
                <w:szCs w:val="24"/>
                <w:lang w:eastAsia="ru-RU"/>
              </w:rPr>
            </w:pPr>
            <w:r w:rsidRPr="0009481F">
              <w:rPr>
                <w:rFonts w:ascii="Times New Roman" w:eastAsia="Times New Roman" w:hAnsi="Times New Roman" w:cs="Times New Roman"/>
                <w:b/>
                <w:bCs/>
                <w:sz w:val="24"/>
                <w:szCs w:val="24"/>
                <w:lang w:eastAsia="ru-RU"/>
              </w:rPr>
              <w:t>ФИО и должность руководителя организации/ФИО индивидуального предпринимателя</w:t>
            </w:r>
          </w:p>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p>
        </w:tc>
        <w:tc>
          <w:tcPr>
            <w:tcW w:w="4820" w:type="dxa"/>
          </w:tcPr>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p>
        </w:tc>
      </w:tr>
      <w:tr w:rsidR="0009481F" w:rsidRPr="0009481F" w:rsidTr="0018569F">
        <w:tc>
          <w:tcPr>
            <w:tcW w:w="4678" w:type="dxa"/>
          </w:tcPr>
          <w:p w:rsidR="0009481F" w:rsidRPr="0009481F" w:rsidRDefault="0009481F" w:rsidP="0009481F">
            <w:pPr>
              <w:spacing w:after="0" w:line="240" w:lineRule="auto"/>
              <w:jc w:val="both"/>
              <w:rPr>
                <w:rFonts w:ascii="Times New Roman" w:eastAsia="Times New Roman" w:hAnsi="Times New Roman" w:cs="Times New Roman"/>
                <w:b/>
                <w:bCs/>
                <w:sz w:val="24"/>
                <w:szCs w:val="24"/>
                <w:lang w:eastAsia="ru-RU"/>
              </w:rPr>
            </w:pPr>
            <w:r w:rsidRPr="0009481F">
              <w:rPr>
                <w:rFonts w:ascii="Times New Roman" w:eastAsia="Times New Roman" w:hAnsi="Times New Roman" w:cs="Times New Roman"/>
                <w:b/>
                <w:bCs/>
                <w:sz w:val="24"/>
                <w:szCs w:val="24"/>
                <w:lang w:eastAsia="ru-RU"/>
              </w:rPr>
              <w:t>Контактный телефон*</w:t>
            </w:r>
          </w:p>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r w:rsidRPr="0009481F">
              <w:rPr>
                <w:rFonts w:ascii="Times New Roman" w:eastAsia="Times New Roman" w:hAnsi="Times New Roman" w:cs="Times New Roman"/>
                <w:i/>
                <w:sz w:val="24"/>
                <w:szCs w:val="24"/>
                <w:lang w:eastAsia="ru-RU"/>
              </w:rPr>
              <w:t>*контактный телефон лица, ответственного за подачу заявки на участие в конкурсе</w:t>
            </w:r>
          </w:p>
          <w:p w:rsidR="0009481F" w:rsidRPr="0009481F" w:rsidRDefault="0009481F" w:rsidP="0009481F">
            <w:pPr>
              <w:spacing w:after="0" w:line="240" w:lineRule="auto"/>
              <w:jc w:val="both"/>
              <w:rPr>
                <w:rFonts w:ascii="Times New Roman" w:eastAsia="Times New Roman" w:hAnsi="Times New Roman" w:cs="Times New Roman"/>
                <w:i/>
                <w:sz w:val="24"/>
                <w:szCs w:val="24"/>
                <w:lang w:eastAsia="ru-RU"/>
              </w:rPr>
            </w:pPr>
          </w:p>
        </w:tc>
        <w:tc>
          <w:tcPr>
            <w:tcW w:w="4820" w:type="dxa"/>
          </w:tcPr>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p>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p>
        </w:tc>
      </w:tr>
      <w:tr w:rsidR="0009481F" w:rsidRPr="0009481F" w:rsidTr="0018569F">
        <w:tc>
          <w:tcPr>
            <w:tcW w:w="4678" w:type="dxa"/>
          </w:tcPr>
          <w:p w:rsidR="0009481F" w:rsidRPr="0009481F" w:rsidRDefault="0009481F" w:rsidP="0009481F">
            <w:pPr>
              <w:spacing w:after="0" w:line="240" w:lineRule="auto"/>
              <w:jc w:val="both"/>
              <w:rPr>
                <w:rFonts w:ascii="Times New Roman" w:eastAsia="Times New Roman" w:hAnsi="Times New Roman" w:cs="Times New Roman"/>
                <w:b/>
                <w:bCs/>
                <w:sz w:val="24"/>
                <w:szCs w:val="24"/>
                <w:lang w:eastAsia="ru-RU"/>
              </w:rPr>
            </w:pPr>
            <w:r w:rsidRPr="0009481F">
              <w:rPr>
                <w:rFonts w:ascii="Times New Roman" w:eastAsia="Times New Roman" w:hAnsi="Times New Roman" w:cs="Times New Roman"/>
                <w:b/>
                <w:bCs/>
                <w:sz w:val="24"/>
                <w:szCs w:val="24"/>
                <w:lang w:eastAsia="ru-RU"/>
              </w:rPr>
              <w:lastRenderedPageBreak/>
              <w:t>Адрес электронной почты*</w:t>
            </w:r>
          </w:p>
          <w:p w:rsidR="0009481F" w:rsidRPr="0009481F" w:rsidRDefault="0009481F" w:rsidP="0009481F">
            <w:pPr>
              <w:spacing w:after="0" w:line="240" w:lineRule="auto"/>
              <w:jc w:val="both"/>
              <w:rPr>
                <w:rFonts w:ascii="Times New Roman" w:eastAsia="Times New Roman" w:hAnsi="Times New Roman" w:cs="Times New Roman"/>
                <w:i/>
                <w:sz w:val="24"/>
                <w:szCs w:val="24"/>
                <w:lang w:eastAsia="ru-RU"/>
              </w:rPr>
            </w:pPr>
            <w:r w:rsidRPr="0009481F">
              <w:rPr>
                <w:rFonts w:ascii="Times New Roman" w:eastAsia="Times New Roman" w:hAnsi="Times New Roman" w:cs="Times New Roman"/>
                <w:sz w:val="24"/>
                <w:szCs w:val="24"/>
                <w:lang w:eastAsia="ru-RU"/>
              </w:rPr>
              <w:t>*</w:t>
            </w:r>
            <w:r w:rsidRPr="0009481F">
              <w:rPr>
                <w:rFonts w:ascii="Times New Roman" w:eastAsia="Times New Roman" w:hAnsi="Times New Roman" w:cs="Times New Roman"/>
                <w:i/>
                <w:sz w:val="24"/>
                <w:szCs w:val="24"/>
                <w:lang w:eastAsia="ru-RU"/>
              </w:rPr>
              <w:t>при отсутствии поставить прочерк</w:t>
            </w:r>
          </w:p>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p>
        </w:tc>
        <w:tc>
          <w:tcPr>
            <w:tcW w:w="4820" w:type="dxa"/>
          </w:tcPr>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p>
          <w:p w:rsidR="0009481F" w:rsidRPr="0009481F" w:rsidRDefault="0009481F" w:rsidP="0009481F">
            <w:pPr>
              <w:spacing w:after="0" w:line="240" w:lineRule="auto"/>
              <w:jc w:val="both"/>
              <w:rPr>
                <w:rFonts w:ascii="Times New Roman" w:eastAsia="Times New Roman" w:hAnsi="Times New Roman" w:cs="Times New Roman"/>
                <w:sz w:val="24"/>
                <w:szCs w:val="24"/>
                <w:lang w:eastAsia="ru-RU"/>
              </w:rPr>
            </w:pPr>
          </w:p>
        </w:tc>
      </w:tr>
      <w:tr w:rsidR="0009481F" w:rsidRPr="0009481F" w:rsidTr="0018569F">
        <w:tc>
          <w:tcPr>
            <w:tcW w:w="4678" w:type="dxa"/>
          </w:tcPr>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Интернет-сайт*</w:t>
            </w:r>
          </w:p>
          <w:p w:rsidR="0009481F" w:rsidRPr="0009481F" w:rsidRDefault="0009481F" w:rsidP="0009481F">
            <w:pPr>
              <w:spacing w:after="0" w:line="240" w:lineRule="auto"/>
              <w:jc w:val="both"/>
              <w:rPr>
                <w:rFonts w:ascii="Times New Roman" w:eastAsia="Times New Roman" w:hAnsi="Times New Roman" w:cs="Times New Roman"/>
                <w:bCs/>
                <w:i/>
                <w:sz w:val="24"/>
                <w:szCs w:val="24"/>
                <w:lang w:eastAsia="ru-RU"/>
              </w:rPr>
            </w:pPr>
            <w:r w:rsidRPr="0009481F">
              <w:rPr>
                <w:rFonts w:ascii="Times New Roman" w:eastAsia="Times New Roman" w:hAnsi="Times New Roman" w:cs="Times New Roman"/>
                <w:bCs/>
                <w:sz w:val="24"/>
                <w:szCs w:val="24"/>
                <w:lang w:eastAsia="ru-RU"/>
              </w:rPr>
              <w:t>*</w:t>
            </w:r>
            <w:r w:rsidRPr="0009481F">
              <w:rPr>
                <w:rFonts w:ascii="Times New Roman" w:eastAsia="Times New Roman" w:hAnsi="Times New Roman" w:cs="Times New Roman"/>
                <w:bCs/>
                <w:i/>
                <w:sz w:val="24"/>
                <w:szCs w:val="24"/>
                <w:lang w:eastAsia="ru-RU"/>
              </w:rPr>
              <w:t>при отсутствии поставить прочерк</w:t>
            </w:r>
          </w:p>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p>
        </w:tc>
        <w:tc>
          <w:tcPr>
            <w:tcW w:w="4820" w:type="dxa"/>
          </w:tcPr>
          <w:p w:rsidR="0009481F" w:rsidRPr="0009481F" w:rsidRDefault="0009481F" w:rsidP="0009481F">
            <w:pPr>
              <w:spacing w:after="0" w:line="240" w:lineRule="auto"/>
              <w:jc w:val="both"/>
              <w:rPr>
                <w:rFonts w:ascii="Times New Roman" w:eastAsia="Times New Roman" w:hAnsi="Times New Roman" w:cs="Times New Roman"/>
                <w:bCs/>
                <w:sz w:val="24"/>
                <w:szCs w:val="24"/>
                <w:lang w:eastAsia="ru-RU"/>
              </w:rPr>
            </w:pPr>
          </w:p>
        </w:tc>
      </w:tr>
      <w:tr w:rsidR="0009481F" w:rsidRPr="0009481F" w:rsidTr="0018569F">
        <w:tc>
          <w:tcPr>
            <w:tcW w:w="4678" w:type="dxa"/>
          </w:tcPr>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Профиль в социальных сетях*</w:t>
            </w:r>
          </w:p>
          <w:p w:rsidR="0009481F" w:rsidRPr="0009481F" w:rsidRDefault="0009481F" w:rsidP="0009481F">
            <w:pPr>
              <w:spacing w:after="0" w:line="240" w:lineRule="auto"/>
              <w:jc w:val="both"/>
              <w:rPr>
                <w:rFonts w:ascii="Times New Roman" w:eastAsia="Times New Roman" w:hAnsi="Times New Roman" w:cs="Times New Roman"/>
                <w:bCs/>
                <w:i/>
                <w:sz w:val="24"/>
                <w:szCs w:val="24"/>
                <w:lang w:eastAsia="ru-RU"/>
              </w:rPr>
            </w:pPr>
            <w:r w:rsidRPr="0009481F">
              <w:rPr>
                <w:rFonts w:ascii="Times New Roman" w:eastAsia="Times New Roman" w:hAnsi="Times New Roman" w:cs="Times New Roman"/>
                <w:bCs/>
                <w:sz w:val="24"/>
                <w:szCs w:val="24"/>
                <w:lang w:eastAsia="ru-RU"/>
              </w:rPr>
              <w:t>*</w:t>
            </w:r>
            <w:r w:rsidRPr="0009481F">
              <w:rPr>
                <w:rFonts w:ascii="Times New Roman" w:eastAsia="Times New Roman" w:hAnsi="Times New Roman" w:cs="Times New Roman"/>
                <w:bCs/>
                <w:i/>
                <w:sz w:val="24"/>
                <w:szCs w:val="24"/>
                <w:lang w:eastAsia="ru-RU"/>
              </w:rPr>
              <w:t>при отсутствии поставить прочерк</w:t>
            </w:r>
          </w:p>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p>
        </w:tc>
        <w:tc>
          <w:tcPr>
            <w:tcW w:w="4820" w:type="dxa"/>
          </w:tcPr>
          <w:p w:rsidR="0009481F" w:rsidRPr="0009481F" w:rsidRDefault="0009481F" w:rsidP="0009481F">
            <w:pPr>
              <w:spacing w:after="0" w:line="240" w:lineRule="auto"/>
              <w:jc w:val="both"/>
              <w:rPr>
                <w:rFonts w:ascii="Times New Roman" w:eastAsia="Times New Roman" w:hAnsi="Times New Roman" w:cs="Times New Roman"/>
                <w:bCs/>
                <w:sz w:val="24"/>
                <w:szCs w:val="24"/>
                <w:lang w:eastAsia="ru-RU"/>
              </w:rPr>
            </w:pPr>
          </w:p>
        </w:tc>
      </w:tr>
      <w:tr w:rsidR="0009481F" w:rsidRPr="0009481F" w:rsidTr="0018569F">
        <w:tc>
          <w:tcPr>
            <w:tcW w:w="4678" w:type="dxa"/>
          </w:tcPr>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Фотоматериалы, отражающие деятельность*</w:t>
            </w:r>
          </w:p>
          <w:p w:rsidR="0009481F" w:rsidRPr="0009481F" w:rsidRDefault="0009481F" w:rsidP="0009481F">
            <w:pPr>
              <w:spacing w:after="0" w:line="240" w:lineRule="auto"/>
              <w:jc w:val="both"/>
              <w:rPr>
                <w:rFonts w:ascii="Times New Roman" w:eastAsia="Times New Roman" w:hAnsi="Times New Roman" w:cs="Times New Roman"/>
                <w:bCs/>
                <w:i/>
                <w:sz w:val="24"/>
                <w:szCs w:val="24"/>
                <w:lang w:eastAsia="ru-RU"/>
              </w:rPr>
            </w:pPr>
            <w:r w:rsidRPr="0009481F">
              <w:rPr>
                <w:rFonts w:ascii="Times New Roman" w:eastAsia="Times New Roman" w:hAnsi="Times New Roman" w:cs="Times New Roman"/>
                <w:bCs/>
                <w:sz w:val="24"/>
                <w:szCs w:val="24"/>
                <w:lang w:eastAsia="ru-RU"/>
              </w:rPr>
              <w:t>*</w:t>
            </w:r>
            <w:r w:rsidRPr="0009481F">
              <w:rPr>
                <w:rFonts w:ascii="Times New Roman" w:eastAsia="Times New Roman" w:hAnsi="Times New Roman" w:cs="Times New Roman"/>
                <w:bCs/>
                <w:i/>
                <w:sz w:val="24"/>
                <w:szCs w:val="24"/>
                <w:lang w:eastAsia="ru-RU"/>
              </w:rPr>
              <w:t>фотоматериалы прикладываются отдельным документом или размещаются по ссылке в облачном хранилище</w:t>
            </w:r>
          </w:p>
          <w:p w:rsidR="0009481F" w:rsidRPr="0009481F" w:rsidRDefault="0009481F" w:rsidP="0009481F">
            <w:pPr>
              <w:spacing w:after="0" w:line="240" w:lineRule="auto"/>
              <w:jc w:val="both"/>
              <w:rPr>
                <w:rFonts w:ascii="Times New Roman" w:eastAsia="Times New Roman" w:hAnsi="Times New Roman" w:cs="Times New Roman"/>
                <w:bCs/>
                <w:i/>
                <w:sz w:val="24"/>
                <w:szCs w:val="24"/>
                <w:lang w:eastAsia="ru-RU"/>
              </w:rPr>
            </w:pPr>
            <w:r w:rsidRPr="0009481F">
              <w:rPr>
                <w:rFonts w:ascii="Times New Roman" w:eastAsia="Times New Roman" w:hAnsi="Times New Roman" w:cs="Times New Roman"/>
                <w:bCs/>
                <w:sz w:val="24"/>
                <w:szCs w:val="24"/>
                <w:lang w:eastAsia="ru-RU"/>
              </w:rPr>
              <w:t>*</w:t>
            </w:r>
            <w:r w:rsidRPr="0009481F">
              <w:rPr>
                <w:rFonts w:ascii="Times New Roman" w:eastAsia="Times New Roman" w:hAnsi="Times New Roman" w:cs="Times New Roman"/>
                <w:bCs/>
                <w:i/>
                <w:sz w:val="24"/>
                <w:szCs w:val="24"/>
                <w:lang w:eastAsia="ru-RU"/>
              </w:rPr>
              <w:t>при отсутствии поставить прочерк</w:t>
            </w:r>
          </w:p>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p>
        </w:tc>
        <w:tc>
          <w:tcPr>
            <w:tcW w:w="4820" w:type="dxa"/>
          </w:tcPr>
          <w:p w:rsidR="0009481F" w:rsidRPr="0009481F" w:rsidRDefault="0009481F" w:rsidP="0009481F">
            <w:pPr>
              <w:spacing w:after="0" w:line="240" w:lineRule="auto"/>
              <w:jc w:val="both"/>
              <w:rPr>
                <w:rFonts w:ascii="Times New Roman" w:eastAsia="Times New Roman" w:hAnsi="Times New Roman" w:cs="Times New Roman"/>
                <w:b/>
                <w:i/>
                <w:sz w:val="24"/>
                <w:szCs w:val="24"/>
                <w:lang w:eastAsia="ru-RU"/>
              </w:rPr>
            </w:pPr>
          </w:p>
        </w:tc>
      </w:tr>
      <w:tr w:rsidR="0009481F" w:rsidRPr="0009481F" w:rsidTr="0018569F">
        <w:tc>
          <w:tcPr>
            <w:tcW w:w="9498" w:type="dxa"/>
            <w:gridSpan w:val="2"/>
            <w:shd w:val="clear" w:color="auto" w:fill="FBE4D5" w:themeFill="accent2" w:themeFillTint="33"/>
          </w:tcPr>
          <w:p w:rsidR="0009481F" w:rsidRPr="0009481F" w:rsidRDefault="0009481F" w:rsidP="0009481F">
            <w:pPr>
              <w:spacing w:after="0" w:line="240" w:lineRule="auto"/>
              <w:jc w:val="center"/>
              <w:rPr>
                <w:rFonts w:ascii="Times New Roman" w:eastAsia="Times New Roman" w:hAnsi="Times New Roman" w:cs="Times New Roman"/>
                <w:b/>
                <w:sz w:val="24"/>
                <w:szCs w:val="24"/>
                <w:lang w:eastAsia="ru-RU"/>
              </w:rPr>
            </w:pPr>
          </w:p>
          <w:p w:rsidR="0009481F" w:rsidRPr="0009481F" w:rsidRDefault="0009481F" w:rsidP="0009481F">
            <w:pPr>
              <w:spacing w:after="0" w:line="240" w:lineRule="auto"/>
              <w:jc w:val="center"/>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ДАННЫЕ ДЛЯ ОЦЕНКИ ЭКСПЕРТНЫМ СОВЕТОМ КОНКУРСА</w:t>
            </w:r>
          </w:p>
          <w:p w:rsidR="0009481F" w:rsidRPr="0009481F" w:rsidRDefault="0009481F" w:rsidP="0009481F">
            <w:pPr>
              <w:spacing w:after="0" w:line="240" w:lineRule="auto"/>
              <w:jc w:val="center"/>
              <w:rPr>
                <w:rFonts w:ascii="Times New Roman" w:eastAsia="Times New Roman" w:hAnsi="Times New Roman" w:cs="Times New Roman"/>
                <w:b/>
                <w:sz w:val="24"/>
                <w:szCs w:val="24"/>
                <w:lang w:eastAsia="ru-RU"/>
              </w:rPr>
            </w:pPr>
          </w:p>
          <w:p w:rsidR="0009481F" w:rsidRPr="0009481F" w:rsidRDefault="0009481F" w:rsidP="0009481F">
            <w:pPr>
              <w:spacing w:after="0" w:line="240" w:lineRule="auto"/>
              <w:jc w:val="center"/>
              <w:rPr>
                <w:rFonts w:ascii="Times New Roman" w:eastAsia="Times New Roman" w:hAnsi="Times New Roman" w:cs="Times New Roman"/>
                <w:b/>
                <w:color w:val="FF0000"/>
                <w:sz w:val="24"/>
                <w:szCs w:val="24"/>
                <w:lang w:eastAsia="ru-RU"/>
              </w:rPr>
            </w:pPr>
            <w:r w:rsidRPr="0009481F">
              <w:rPr>
                <w:rFonts w:ascii="Times New Roman" w:eastAsia="Times New Roman" w:hAnsi="Times New Roman" w:cs="Times New Roman"/>
                <w:b/>
                <w:color w:val="FF0000"/>
                <w:sz w:val="24"/>
                <w:szCs w:val="24"/>
                <w:lang w:eastAsia="ru-RU"/>
              </w:rPr>
              <w:t>Внимание! Заполните данный раздел наиболее подробно – по нему проект будет оцениваться Экспертным советом Конкурса</w:t>
            </w:r>
          </w:p>
          <w:p w:rsidR="0009481F" w:rsidRPr="0009481F" w:rsidRDefault="0009481F" w:rsidP="0009481F">
            <w:pPr>
              <w:spacing w:after="0" w:line="240" w:lineRule="auto"/>
              <w:jc w:val="center"/>
              <w:rPr>
                <w:rFonts w:ascii="Times New Roman" w:eastAsia="Times New Roman" w:hAnsi="Times New Roman" w:cs="Times New Roman"/>
                <w:b/>
                <w:sz w:val="24"/>
                <w:szCs w:val="24"/>
                <w:lang w:eastAsia="ru-RU"/>
              </w:rPr>
            </w:pPr>
          </w:p>
        </w:tc>
      </w:tr>
      <w:tr w:rsidR="0009481F" w:rsidRPr="0009481F" w:rsidTr="0018569F">
        <w:tc>
          <w:tcPr>
            <w:tcW w:w="4678" w:type="dxa"/>
          </w:tcPr>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Становление бизнеса*</w:t>
            </w:r>
          </w:p>
          <w:p w:rsidR="0009481F" w:rsidRPr="0009481F" w:rsidRDefault="0009481F" w:rsidP="0009481F">
            <w:pPr>
              <w:spacing w:after="0" w:line="240" w:lineRule="auto"/>
              <w:jc w:val="both"/>
              <w:rPr>
                <w:rFonts w:ascii="Times New Roman" w:eastAsia="Times New Roman" w:hAnsi="Times New Roman" w:cs="Times New Roman"/>
                <w:b/>
                <w:i/>
                <w:iCs/>
                <w:sz w:val="24"/>
                <w:szCs w:val="24"/>
                <w:lang w:eastAsia="ru-RU"/>
              </w:rPr>
            </w:pPr>
            <w:r w:rsidRPr="0009481F">
              <w:rPr>
                <w:rFonts w:ascii="Times New Roman" w:eastAsia="Times New Roman" w:hAnsi="Times New Roman" w:cs="Times New Roman"/>
                <w:i/>
                <w:iCs/>
                <w:sz w:val="24"/>
                <w:szCs w:val="24"/>
                <w:lang w:eastAsia="ru-RU"/>
              </w:rPr>
              <w:t>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w:t>
            </w:r>
          </w:p>
        </w:tc>
        <w:tc>
          <w:tcPr>
            <w:tcW w:w="4820" w:type="dxa"/>
          </w:tcPr>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p>
        </w:tc>
      </w:tr>
      <w:tr w:rsidR="0009481F" w:rsidRPr="0009481F" w:rsidTr="0018569F">
        <w:tc>
          <w:tcPr>
            <w:tcW w:w="4678" w:type="dxa"/>
          </w:tcPr>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Среднесписочная численность работников в компании за предшествующий год (2024)</w:t>
            </w:r>
          </w:p>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p>
        </w:tc>
        <w:tc>
          <w:tcPr>
            <w:tcW w:w="4820" w:type="dxa"/>
          </w:tcPr>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p>
        </w:tc>
      </w:tr>
      <w:tr w:rsidR="0009481F" w:rsidRPr="0009481F" w:rsidTr="0018569F">
        <w:tc>
          <w:tcPr>
            <w:tcW w:w="4678" w:type="dxa"/>
          </w:tcPr>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Инвестиционная привлекательность *</w:t>
            </w:r>
          </w:p>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i/>
                <w:iCs/>
                <w:sz w:val="24"/>
                <w:szCs w:val="24"/>
                <w:lang w:eastAsia="ru-RU"/>
              </w:rPr>
              <w:t>Опишите, производственные, финансовые, управленческие и коммерческие характеристики Вашего бизнеса, которые</w:t>
            </w:r>
            <w:r w:rsidRPr="0009481F">
              <w:rPr>
                <w:rFonts w:ascii="Times New Roman" w:eastAsia="Times New Roman" w:hAnsi="Times New Roman" w:cs="Times New Roman"/>
                <w:sz w:val="24"/>
                <w:szCs w:val="24"/>
                <w:lang w:eastAsia="ru-RU"/>
              </w:rPr>
              <w:t xml:space="preserve"> </w:t>
            </w:r>
            <w:r w:rsidRPr="0009481F">
              <w:rPr>
                <w:rFonts w:ascii="Times New Roman" w:eastAsia="Times New Roman" w:hAnsi="Times New Roman" w:cs="Times New Roman"/>
                <w:i/>
                <w:iCs/>
                <w:sz w:val="24"/>
                <w:szCs w:val="24"/>
                <w:lang w:eastAsia="ru-RU"/>
              </w:rPr>
              <w:t xml:space="preserve">свидетельствуют о целесообразности </w:t>
            </w:r>
            <w:r w:rsidRPr="0009481F">
              <w:rPr>
                <w:rFonts w:ascii="Times New Roman" w:eastAsia="Times New Roman" w:hAnsi="Times New Roman" w:cs="Times New Roman"/>
                <w:i/>
                <w:iCs/>
                <w:sz w:val="24"/>
                <w:szCs w:val="24"/>
                <w:lang w:eastAsia="ru-RU"/>
              </w:rPr>
              <w:br/>
              <w:t>и необходимости осуществления инвестиций в него.</w:t>
            </w:r>
          </w:p>
        </w:tc>
        <w:tc>
          <w:tcPr>
            <w:tcW w:w="4820" w:type="dxa"/>
          </w:tcPr>
          <w:p w:rsidR="0009481F" w:rsidRPr="0009481F" w:rsidRDefault="0009481F" w:rsidP="0009481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lang w:eastAsia="ru-RU"/>
              </w:rPr>
            </w:pPr>
          </w:p>
        </w:tc>
      </w:tr>
      <w:tr w:rsidR="0009481F" w:rsidRPr="0009481F" w:rsidTr="0018569F">
        <w:tc>
          <w:tcPr>
            <w:tcW w:w="4678" w:type="dxa"/>
          </w:tcPr>
          <w:p w:rsidR="0009481F" w:rsidRPr="0009481F" w:rsidRDefault="0009481F" w:rsidP="0009481F">
            <w:pPr>
              <w:spacing w:after="0" w:line="240" w:lineRule="auto"/>
              <w:jc w:val="both"/>
              <w:rPr>
                <w:rFonts w:ascii="Times New Roman" w:eastAsia="Times New Roman" w:hAnsi="Times New Roman" w:cs="Times New Roman"/>
                <w:b/>
                <w:sz w:val="24"/>
                <w:szCs w:val="24"/>
                <w:lang w:eastAsia="ru-RU"/>
              </w:rPr>
            </w:pPr>
            <w:r w:rsidRPr="0009481F">
              <w:rPr>
                <w:rFonts w:ascii="Times New Roman" w:eastAsia="Times New Roman" w:hAnsi="Times New Roman" w:cs="Times New Roman"/>
                <w:b/>
                <w:sz w:val="24"/>
                <w:szCs w:val="24"/>
                <w:lang w:eastAsia="ru-RU"/>
              </w:rPr>
              <w:t>Уникальное торговое предложение*</w:t>
            </w:r>
          </w:p>
          <w:p w:rsidR="0009481F" w:rsidRPr="0009481F" w:rsidRDefault="0009481F" w:rsidP="0009481F">
            <w:pPr>
              <w:spacing w:after="0" w:line="240" w:lineRule="auto"/>
              <w:jc w:val="both"/>
              <w:rPr>
                <w:rFonts w:ascii="Times New Roman" w:eastAsia="Times New Roman" w:hAnsi="Times New Roman" w:cs="Times New Roman"/>
                <w:b/>
                <w:i/>
                <w:iCs/>
                <w:sz w:val="24"/>
                <w:szCs w:val="24"/>
                <w:lang w:eastAsia="ru-RU"/>
              </w:rPr>
            </w:pPr>
            <w:r w:rsidRPr="0009481F">
              <w:rPr>
                <w:rFonts w:ascii="Times New Roman" w:eastAsia="Times New Roman" w:hAnsi="Times New Roman" w:cs="Times New Roman"/>
                <w:i/>
                <w:iCs/>
                <w:sz w:val="24"/>
                <w:szCs w:val="24"/>
                <w:lang w:eastAsia="ru-RU"/>
              </w:rPr>
              <w:t>Опишите привлекательность Вашей идеи, отличающей конкретное предложение от других, существующих в данной сфере.</w:t>
            </w:r>
          </w:p>
        </w:tc>
        <w:tc>
          <w:tcPr>
            <w:tcW w:w="4820" w:type="dxa"/>
          </w:tcPr>
          <w:p w:rsidR="0009481F" w:rsidRPr="0009481F" w:rsidRDefault="0009481F" w:rsidP="0009481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lang w:eastAsia="ru-RU"/>
              </w:rPr>
            </w:pPr>
          </w:p>
        </w:tc>
      </w:tr>
    </w:tbl>
    <w:p w:rsidR="0009481F" w:rsidRPr="0009481F" w:rsidRDefault="0009481F" w:rsidP="0009481F">
      <w:pPr>
        <w:spacing w:after="0" w:line="240" w:lineRule="auto"/>
        <w:ind w:firstLine="709"/>
        <w:jc w:val="both"/>
        <w:rPr>
          <w:rFonts w:ascii="Times New Roman" w:eastAsia="Times New Roman" w:hAnsi="Times New Roman" w:cs="Times New Roman"/>
          <w:sz w:val="24"/>
          <w:szCs w:val="24"/>
          <w:lang w:eastAsia="ru-RU"/>
        </w:rPr>
      </w:pPr>
    </w:p>
    <w:p w:rsidR="0009481F" w:rsidRPr="0009481F" w:rsidRDefault="0009481F" w:rsidP="0009481F">
      <w:pPr>
        <w:spacing w:after="0" w:line="240" w:lineRule="auto"/>
        <w:ind w:firstLine="709"/>
        <w:jc w:val="both"/>
        <w:rPr>
          <w:rFonts w:ascii="Times New Roman" w:eastAsia="Times New Roman" w:hAnsi="Times New Roman" w:cs="Times New Roman"/>
          <w:sz w:val="24"/>
          <w:szCs w:val="24"/>
          <w:lang w:eastAsia="ru-RU"/>
        </w:rPr>
      </w:pPr>
      <w:r w:rsidRPr="0009481F">
        <w:rPr>
          <w:rFonts w:ascii="Times New Roman" w:eastAsia="Times New Roman" w:hAnsi="Times New Roman" w:cs="Times New Roman"/>
          <w:sz w:val="24"/>
          <w:szCs w:val="24"/>
          <w:lang w:eastAsia="ru-RU"/>
        </w:rPr>
        <w:t>Я ознакомлен и согласен с условиями конкурса, установленными в Положении о проведении в 2025 году открытого регионального конкурса среди субъектов малого и среднего предпринимательства Тульской области «Предприниматель года – 2025».</w:t>
      </w:r>
    </w:p>
    <w:p w:rsidR="0009481F" w:rsidRPr="0009481F" w:rsidRDefault="0009481F" w:rsidP="0009481F">
      <w:pPr>
        <w:spacing w:after="0" w:line="240" w:lineRule="auto"/>
        <w:ind w:firstLine="709"/>
        <w:jc w:val="both"/>
        <w:rPr>
          <w:rFonts w:ascii="Times New Roman" w:eastAsia="Times New Roman" w:hAnsi="Times New Roman" w:cs="Times New Roman"/>
          <w:sz w:val="24"/>
          <w:szCs w:val="24"/>
          <w:lang w:eastAsia="ru-RU"/>
        </w:rPr>
      </w:pPr>
    </w:p>
    <w:p w:rsidR="0009481F" w:rsidRPr="0009481F" w:rsidRDefault="0009481F" w:rsidP="0009481F">
      <w:pPr>
        <w:spacing w:after="0" w:line="240" w:lineRule="auto"/>
        <w:ind w:firstLine="709"/>
        <w:jc w:val="both"/>
        <w:rPr>
          <w:rFonts w:ascii="Times New Roman" w:eastAsia="Times New Roman" w:hAnsi="Times New Roman" w:cs="Times New Roman"/>
          <w:sz w:val="24"/>
          <w:szCs w:val="24"/>
          <w:lang w:eastAsia="ru-RU"/>
        </w:rPr>
      </w:pPr>
      <w:r w:rsidRPr="0009481F">
        <w:rPr>
          <w:rFonts w:ascii="Times New Roman" w:eastAsia="Times New Roman" w:hAnsi="Times New Roman" w:cs="Times New Roman"/>
          <w:sz w:val="24"/>
          <w:szCs w:val="24"/>
          <w:lang w:eastAsia="ru-RU"/>
        </w:rPr>
        <w:t xml:space="preserve">Настоящим во исполнение требований Федерального закона от 27 июля 2006 г. № 152-ФЗ «О персональных данных» даю Организатору конкурса свое письменное </w:t>
      </w:r>
      <w:r w:rsidRPr="0009481F">
        <w:rPr>
          <w:rFonts w:ascii="Times New Roman" w:eastAsia="Times New Roman" w:hAnsi="Times New Roman" w:cs="Times New Roman"/>
          <w:sz w:val="24"/>
          <w:szCs w:val="24"/>
          <w:lang w:eastAsia="ru-RU"/>
        </w:rPr>
        <w:lastRenderedPageBreak/>
        <w:t>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на участие в конкурсе, в том числе фамилия, имя, отчество, дата и место рождения и иная информация. Порядок отзыва согласия на обработку персональных данных мне известен.</w:t>
      </w:r>
    </w:p>
    <w:p w:rsidR="0009481F" w:rsidRPr="0009481F" w:rsidRDefault="0009481F" w:rsidP="0009481F">
      <w:pPr>
        <w:spacing w:after="0" w:line="240" w:lineRule="auto"/>
        <w:ind w:firstLine="709"/>
        <w:jc w:val="both"/>
        <w:rPr>
          <w:rFonts w:ascii="Times New Roman" w:eastAsia="Times New Roman" w:hAnsi="Times New Roman" w:cs="Times New Roman"/>
          <w:sz w:val="24"/>
          <w:szCs w:val="24"/>
          <w:lang w:eastAsia="ru-RU"/>
        </w:rPr>
      </w:pPr>
    </w:p>
    <w:p w:rsidR="0009481F" w:rsidRPr="0009481F" w:rsidRDefault="0009481F" w:rsidP="0009481F">
      <w:pPr>
        <w:spacing w:after="0" w:line="240" w:lineRule="auto"/>
        <w:jc w:val="right"/>
        <w:rPr>
          <w:rFonts w:ascii="Times New Roman" w:eastAsia="Times New Roman" w:hAnsi="Times New Roman" w:cs="Times New Roman"/>
          <w:shd w:val="clear" w:color="auto" w:fill="FFFFFF"/>
        </w:rPr>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701"/>
        <w:gridCol w:w="567"/>
        <w:gridCol w:w="2693"/>
      </w:tblGrid>
      <w:tr w:rsidR="0009481F" w:rsidRPr="0009481F" w:rsidTr="0018569F">
        <w:trPr>
          <w:trHeight w:val="63"/>
        </w:trPr>
        <w:tc>
          <w:tcPr>
            <w:tcW w:w="4395" w:type="dxa"/>
          </w:tcPr>
          <w:p w:rsidR="0009481F" w:rsidRPr="0009481F" w:rsidRDefault="0009481F" w:rsidP="0009481F">
            <w:pPr>
              <w:rPr>
                <w:rFonts w:eastAsiaTheme="minorHAnsi"/>
                <w:b/>
                <w:sz w:val="24"/>
                <w:szCs w:val="24"/>
              </w:rPr>
            </w:pPr>
            <w:r w:rsidRPr="0009481F">
              <w:rPr>
                <w:b/>
                <w:sz w:val="24"/>
                <w:szCs w:val="24"/>
              </w:rPr>
              <w:t>Должность руководителя (для юридических лиц)</w:t>
            </w:r>
          </w:p>
        </w:tc>
        <w:tc>
          <w:tcPr>
            <w:tcW w:w="1701" w:type="dxa"/>
            <w:tcBorders>
              <w:bottom w:val="single" w:sz="4" w:space="0" w:color="auto"/>
            </w:tcBorders>
          </w:tcPr>
          <w:p w:rsidR="0009481F" w:rsidRPr="0009481F" w:rsidRDefault="0009481F" w:rsidP="0009481F">
            <w:pPr>
              <w:rPr>
                <w:rFonts w:eastAsiaTheme="minorHAnsi"/>
                <w:sz w:val="24"/>
                <w:szCs w:val="24"/>
              </w:rPr>
            </w:pPr>
          </w:p>
        </w:tc>
        <w:tc>
          <w:tcPr>
            <w:tcW w:w="567" w:type="dxa"/>
          </w:tcPr>
          <w:p w:rsidR="0009481F" w:rsidRPr="0009481F" w:rsidRDefault="0009481F" w:rsidP="0009481F">
            <w:pPr>
              <w:rPr>
                <w:rFonts w:eastAsiaTheme="minorHAnsi"/>
                <w:sz w:val="24"/>
                <w:szCs w:val="24"/>
              </w:rPr>
            </w:pPr>
          </w:p>
        </w:tc>
        <w:tc>
          <w:tcPr>
            <w:tcW w:w="2693" w:type="dxa"/>
            <w:tcBorders>
              <w:bottom w:val="single" w:sz="4" w:space="0" w:color="auto"/>
            </w:tcBorders>
          </w:tcPr>
          <w:p w:rsidR="0009481F" w:rsidRPr="0009481F" w:rsidRDefault="0009481F" w:rsidP="0009481F">
            <w:pPr>
              <w:rPr>
                <w:rFonts w:eastAsiaTheme="minorHAnsi"/>
                <w:sz w:val="24"/>
                <w:szCs w:val="24"/>
              </w:rPr>
            </w:pPr>
          </w:p>
        </w:tc>
      </w:tr>
      <w:tr w:rsidR="0009481F" w:rsidRPr="0009481F" w:rsidTr="0018569F">
        <w:tc>
          <w:tcPr>
            <w:tcW w:w="4395" w:type="dxa"/>
          </w:tcPr>
          <w:p w:rsidR="0009481F" w:rsidRPr="0009481F" w:rsidRDefault="0009481F" w:rsidP="0009481F">
            <w:pPr>
              <w:jc w:val="center"/>
              <w:rPr>
                <w:b/>
                <w:sz w:val="16"/>
                <w:szCs w:val="21"/>
              </w:rPr>
            </w:pPr>
          </w:p>
        </w:tc>
        <w:tc>
          <w:tcPr>
            <w:tcW w:w="1701" w:type="dxa"/>
            <w:tcBorders>
              <w:top w:val="single" w:sz="4" w:space="0" w:color="auto"/>
              <w:bottom w:val="nil"/>
            </w:tcBorders>
          </w:tcPr>
          <w:p w:rsidR="0009481F" w:rsidRPr="0009481F" w:rsidRDefault="0009481F" w:rsidP="0009481F">
            <w:pPr>
              <w:jc w:val="center"/>
              <w:rPr>
                <w:rFonts w:eastAsiaTheme="minorHAnsi"/>
                <w:sz w:val="16"/>
                <w:szCs w:val="21"/>
              </w:rPr>
            </w:pPr>
            <w:r w:rsidRPr="0009481F">
              <w:rPr>
                <w:rFonts w:eastAsiaTheme="minorHAnsi"/>
                <w:sz w:val="16"/>
                <w:szCs w:val="21"/>
              </w:rPr>
              <w:t>(подпись)</w:t>
            </w:r>
          </w:p>
        </w:tc>
        <w:tc>
          <w:tcPr>
            <w:tcW w:w="567" w:type="dxa"/>
            <w:tcBorders>
              <w:bottom w:val="nil"/>
            </w:tcBorders>
          </w:tcPr>
          <w:p w:rsidR="0009481F" w:rsidRPr="0009481F" w:rsidRDefault="0009481F" w:rsidP="0009481F">
            <w:pPr>
              <w:jc w:val="center"/>
              <w:rPr>
                <w:rFonts w:eastAsiaTheme="minorHAnsi"/>
                <w:sz w:val="16"/>
                <w:szCs w:val="21"/>
              </w:rPr>
            </w:pPr>
          </w:p>
        </w:tc>
        <w:tc>
          <w:tcPr>
            <w:tcW w:w="2693" w:type="dxa"/>
            <w:tcBorders>
              <w:top w:val="single" w:sz="4" w:space="0" w:color="auto"/>
              <w:bottom w:val="nil"/>
            </w:tcBorders>
          </w:tcPr>
          <w:p w:rsidR="0009481F" w:rsidRPr="0009481F" w:rsidRDefault="0009481F" w:rsidP="0009481F">
            <w:pPr>
              <w:jc w:val="center"/>
              <w:rPr>
                <w:rFonts w:eastAsiaTheme="minorHAnsi"/>
                <w:sz w:val="16"/>
                <w:szCs w:val="21"/>
              </w:rPr>
            </w:pPr>
            <w:r w:rsidRPr="0009481F">
              <w:rPr>
                <w:rFonts w:eastAsiaTheme="minorHAnsi"/>
                <w:sz w:val="16"/>
                <w:szCs w:val="21"/>
              </w:rPr>
              <w:t>(ФИО)</w:t>
            </w:r>
          </w:p>
          <w:p w:rsidR="0009481F" w:rsidRPr="0009481F" w:rsidRDefault="0009481F" w:rsidP="0009481F">
            <w:pPr>
              <w:jc w:val="center"/>
              <w:rPr>
                <w:rFonts w:eastAsiaTheme="minorHAnsi"/>
                <w:sz w:val="16"/>
                <w:szCs w:val="21"/>
              </w:rPr>
            </w:pPr>
          </w:p>
        </w:tc>
      </w:tr>
    </w:tbl>
    <w:p w:rsidR="0009481F" w:rsidRPr="0009481F" w:rsidRDefault="0009481F" w:rsidP="0009481F">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09481F">
        <w:rPr>
          <w:rFonts w:ascii="Times New Roman" w:eastAsia="Times New Roman" w:hAnsi="Times New Roman" w:cs="Times New Roman"/>
          <w:bCs/>
          <w:sz w:val="24"/>
          <w:szCs w:val="24"/>
          <w:lang w:eastAsia="ru-RU"/>
        </w:rPr>
        <w:t xml:space="preserve">                                                 МП                                        </w:t>
      </w:r>
      <w:proofErr w:type="gramStart"/>
      <w:r w:rsidRPr="0009481F">
        <w:rPr>
          <w:rFonts w:ascii="Times New Roman" w:eastAsia="Times New Roman" w:hAnsi="Times New Roman" w:cs="Times New Roman"/>
          <w:bCs/>
          <w:sz w:val="24"/>
          <w:szCs w:val="24"/>
          <w:lang w:eastAsia="ru-RU"/>
        </w:rPr>
        <w:t xml:space="preserve">   «</w:t>
      </w:r>
      <w:proofErr w:type="gramEnd"/>
      <w:r w:rsidRPr="0009481F">
        <w:rPr>
          <w:rFonts w:ascii="Times New Roman" w:eastAsia="Times New Roman" w:hAnsi="Times New Roman" w:cs="Times New Roman"/>
          <w:sz w:val="24"/>
          <w:szCs w:val="24"/>
          <w:lang w:eastAsia="ru-RU"/>
        </w:rPr>
        <w:t>___»___________ 2025 г.</w:t>
      </w:r>
    </w:p>
    <w:p w:rsidR="0009481F" w:rsidRPr="0009481F" w:rsidRDefault="0009481F" w:rsidP="0009481F">
      <w:pPr>
        <w:suppressAutoHyphens/>
        <w:autoSpaceDN w:val="0"/>
        <w:spacing w:after="0" w:line="240" w:lineRule="auto"/>
        <w:jc w:val="center"/>
        <w:textAlignment w:val="baseline"/>
        <w:rPr>
          <w:rFonts w:ascii="Times New Roman" w:eastAsia="Times New Roman" w:hAnsi="Times New Roman" w:cs="Times New Roman"/>
          <w:b/>
          <w:kern w:val="3"/>
          <w:lang w:eastAsia="ru-RU"/>
        </w:rPr>
      </w:pPr>
    </w:p>
    <w:p w:rsidR="0009481F" w:rsidRPr="0009481F" w:rsidRDefault="0009481F" w:rsidP="0009481F">
      <w:pPr>
        <w:spacing w:after="200" w:line="276" w:lineRule="auto"/>
        <w:jc w:val="center"/>
        <w:rPr>
          <w:rFonts w:ascii="Times New Roman" w:eastAsia="Times New Roman" w:hAnsi="Times New Roman" w:cs="Times New Roman"/>
          <w:b/>
          <w:kern w:val="3"/>
          <w:lang w:eastAsia="ru-RU"/>
        </w:rPr>
      </w:pPr>
      <w:r w:rsidRPr="0009481F">
        <w:rPr>
          <w:rFonts w:ascii="Times New Roman" w:eastAsia="Times New Roman" w:hAnsi="Times New Roman" w:cs="Times New Roman"/>
          <w:b/>
          <w:sz w:val="28"/>
          <w:szCs w:val="28"/>
          <w:lang w:eastAsia="ru-RU"/>
        </w:rPr>
        <w:t>_____________________________________</w:t>
      </w:r>
    </w:p>
    <w:p w:rsidR="00746DAD" w:rsidRDefault="00746DAD">
      <w:bookmarkStart w:id="0" w:name="_GoBack"/>
      <w:bookmarkEnd w:id="0"/>
    </w:p>
    <w:sectPr w:rsidR="00746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E080E"/>
    <w:multiLevelType w:val="hybridMultilevel"/>
    <w:tmpl w:val="6B54E366"/>
    <w:lvl w:ilvl="0" w:tplc="DD8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D0"/>
    <w:rsid w:val="0009481F"/>
    <w:rsid w:val="00746DAD"/>
    <w:rsid w:val="00CA7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E80D0-100D-4986-867C-16C4D139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8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одержимое врезки"/>
    <w:basedOn w:val="a"/>
    <w:qFormat/>
    <w:rsid w:val="0009481F"/>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Ярослава Улыбина</dc:creator>
  <cp:keywords/>
  <dc:description/>
  <cp:lastModifiedBy>Ярослава Улыбина</cp:lastModifiedBy>
  <cp:revision>2</cp:revision>
  <dcterms:created xsi:type="dcterms:W3CDTF">2025-11-01T06:49:00Z</dcterms:created>
  <dcterms:modified xsi:type="dcterms:W3CDTF">2025-11-01T06:49:00Z</dcterms:modified>
</cp:coreProperties>
</file>