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7EA" w:rsidRPr="00511ACE" w:rsidRDefault="001B27EA" w:rsidP="008F17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F176A" w:rsidRPr="001B27EA" w:rsidRDefault="008F176A" w:rsidP="008F1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EA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4F43C6" w:rsidRPr="001B27EA" w:rsidRDefault="004F43C6" w:rsidP="004F43C6">
      <w:pPr>
        <w:spacing w:after="0" w:line="240" w:lineRule="auto"/>
        <w:ind w:left="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EA">
        <w:rPr>
          <w:rFonts w:ascii="Times New Roman" w:hAnsi="Times New Roman" w:cs="Times New Roman"/>
          <w:b/>
          <w:sz w:val="28"/>
          <w:szCs w:val="28"/>
        </w:rPr>
        <w:t xml:space="preserve">сессии дискуссионной площадки по вопросу </w:t>
      </w:r>
    </w:p>
    <w:p w:rsidR="00155AD0" w:rsidRPr="001B27EA" w:rsidRDefault="004F43C6" w:rsidP="00023CD6">
      <w:pPr>
        <w:spacing w:after="0" w:line="240" w:lineRule="auto"/>
        <w:ind w:left="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EA">
        <w:rPr>
          <w:rFonts w:ascii="Times New Roman" w:hAnsi="Times New Roman" w:cs="Times New Roman"/>
          <w:b/>
          <w:sz w:val="28"/>
          <w:szCs w:val="28"/>
        </w:rPr>
        <w:t>«</w:t>
      </w:r>
      <w:r w:rsidR="00023CD6" w:rsidRPr="001B27EA">
        <w:rPr>
          <w:rFonts w:ascii="Times New Roman" w:hAnsi="Times New Roman" w:cs="Times New Roman"/>
          <w:b/>
          <w:sz w:val="28"/>
          <w:szCs w:val="28"/>
        </w:rPr>
        <w:t xml:space="preserve">Доступность финансирования МСП в текущих условиях: фондовый рынок, </w:t>
      </w:r>
      <w:proofErr w:type="spellStart"/>
      <w:r w:rsidR="00023CD6" w:rsidRPr="001B27EA">
        <w:rPr>
          <w:rFonts w:ascii="Times New Roman" w:hAnsi="Times New Roman" w:cs="Times New Roman"/>
          <w:b/>
          <w:sz w:val="28"/>
          <w:szCs w:val="28"/>
        </w:rPr>
        <w:t>краудинвестинг</w:t>
      </w:r>
      <w:proofErr w:type="spellEnd"/>
      <w:r w:rsidR="00023CD6" w:rsidRPr="001B27EA">
        <w:rPr>
          <w:rFonts w:ascii="Times New Roman" w:hAnsi="Times New Roman" w:cs="Times New Roman"/>
          <w:b/>
          <w:sz w:val="28"/>
          <w:szCs w:val="28"/>
        </w:rPr>
        <w:t>, факторинг»</w:t>
      </w:r>
    </w:p>
    <w:p w:rsidR="000B27D1" w:rsidRPr="00E6467B" w:rsidRDefault="000B27D1" w:rsidP="004F43C6">
      <w:pPr>
        <w:spacing w:after="0" w:line="240" w:lineRule="auto"/>
        <w:ind w:left="142" w:firstLine="142"/>
        <w:jc w:val="center"/>
        <w:rPr>
          <w:rFonts w:ascii="Arial" w:hAnsi="Arial" w:cs="Arial"/>
          <w:b/>
          <w:sz w:val="26"/>
          <w:szCs w:val="26"/>
        </w:rPr>
      </w:pPr>
    </w:p>
    <w:p w:rsidR="00645DB8" w:rsidRPr="00E6467B" w:rsidRDefault="00645DB8" w:rsidP="004F43C6">
      <w:pPr>
        <w:spacing w:after="0" w:line="240" w:lineRule="auto"/>
        <w:ind w:left="142" w:firstLine="142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ab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395"/>
        <w:gridCol w:w="4502"/>
        <w:gridCol w:w="142"/>
      </w:tblGrid>
      <w:tr w:rsidR="00C55ADF" w:rsidRPr="00E97604" w:rsidTr="00876DE2">
        <w:trPr>
          <w:gridAfter w:val="1"/>
          <w:wAfter w:w="142" w:type="dxa"/>
        </w:trPr>
        <w:tc>
          <w:tcPr>
            <w:tcW w:w="10598" w:type="dxa"/>
            <w:gridSpan w:val="3"/>
          </w:tcPr>
          <w:p w:rsidR="00C55ADF" w:rsidRPr="00E97604" w:rsidRDefault="009D6589" w:rsidP="00CC26B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 проведения: </w:t>
            </w:r>
            <w:r w:rsidR="00836DB8" w:rsidRPr="00E976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2674D" w:rsidRPr="00E976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36DB8" w:rsidRPr="00E97604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C55ADF" w:rsidRPr="00E97604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A2674D" w:rsidRPr="00E9760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23CD6" w:rsidRPr="00E9760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55ADF" w:rsidRPr="00E97604">
              <w:rPr>
                <w:rFonts w:ascii="Times New Roman" w:hAnsi="Times New Roman" w:cs="Times New Roman"/>
                <w:sz w:val="26"/>
                <w:szCs w:val="26"/>
              </w:rPr>
              <w:t xml:space="preserve"> года  </w:t>
            </w:r>
          </w:p>
        </w:tc>
      </w:tr>
      <w:tr w:rsidR="00C55ADF" w:rsidRPr="00E97604" w:rsidTr="00876DE2">
        <w:trPr>
          <w:gridAfter w:val="1"/>
          <w:wAfter w:w="142" w:type="dxa"/>
        </w:trPr>
        <w:tc>
          <w:tcPr>
            <w:tcW w:w="10598" w:type="dxa"/>
            <w:gridSpan w:val="3"/>
          </w:tcPr>
          <w:p w:rsidR="00A00A9C" w:rsidRPr="00E97604" w:rsidRDefault="00C55ADF" w:rsidP="00077E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>Модератор:</w:t>
            </w:r>
            <w:r w:rsidRPr="00E976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23CD6" w:rsidRPr="00E97604">
              <w:rPr>
                <w:rFonts w:ascii="Times New Roman" w:hAnsi="Times New Roman" w:cs="Times New Roman"/>
                <w:sz w:val="26"/>
                <w:szCs w:val="26"/>
              </w:rPr>
              <w:t xml:space="preserve">Изюмова Марина </w:t>
            </w:r>
            <w:r w:rsidRPr="00E97604">
              <w:rPr>
                <w:rFonts w:ascii="Times New Roman" w:hAnsi="Times New Roman" w:cs="Times New Roman"/>
                <w:sz w:val="26"/>
                <w:szCs w:val="26"/>
              </w:rPr>
              <w:t>Владимировна – управляющий Отделением по Калужской области ГУ Банка России по Центральному федеральному округу</w:t>
            </w:r>
          </w:p>
          <w:p w:rsidR="00844A36" w:rsidRPr="00E97604" w:rsidRDefault="00D84229" w:rsidP="00D84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>Формат мероприятия:</w:t>
            </w:r>
            <w:r w:rsidR="00E97604" w:rsidRPr="00E976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7604">
              <w:rPr>
                <w:rFonts w:ascii="Times New Roman" w:hAnsi="Times New Roman" w:cs="Times New Roman"/>
                <w:sz w:val="26"/>
                <w:szCs w:val="26"/>
              </w:rPr>
              <w:t xml:space="preserve">видеоконференция с использованием сервиса </w:t>
            </w:r>
            <w:proofErr w:type="spellStart"/>
            <w:r w:rsidRPr="00E97604">
              <w:rPr>
                <w:rFonts w:ascii="Times New Roman" w:hAnsi="Times New Roman" w:cs="Times New Roman"/>
                <w:sz w:val="26"/>
                <w:szCs w:val="26"/>
              </w:rPr>
              <w:t>iMind</w:t>
            </w:r>
            <w:proofErr w:type="spellEnd"/>
            <w:r w:rsidRPr="00E97604">
              <w:rPr>
                <w:rFonts w:ascii="Times New Roman" w:hAnsi="Times New Roman" w:cs="Times New Roman"/>
                <w:sz w:val="26"/>
                <w:szCs w:val="26"/>
              </w:rPr>
              <w:t xml:space="preserve"> в сети Интернет</w:t>
            </w:r>
          </w:p>
          <w:p w:rsidR="00D84229" w:rsidRPr="00E97604" w:rsidRDefault="00D84229" w:rsidP="00D842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0E8D" w:rsidRPr="00E97604" w:rsidTr="001B2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1" w:type="dxa"/>
          </w:tcPr>
          <w:p w:rsidR="00F10E8D" w:rsidRPr="00E97604" w:rsidRDefault="00F10E8D" w:rsidP="00A278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4395" w:type="dxa"/>
          </w:tcPr>
          <w:p w:rsidR="00F10E8D" w:rsidRPr="00E97604" w:rsidRDefault="00F10E8D" w:rsidP="00A2780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76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Тема выступления /мероприятие</w:t>
            </w:r>
          </w:p>
        </w:tc>
        <w:tc>
          <w:tcPr>
            <w:tcW w:w="4644" w:type="dxa"/>
            <w:gridSpan w:val="2"/>
          </w:tcPr>
          <w:p w:rsidR="00F10E8D" w:rsidRPr="00E97604" w:rsidRDefault="00F10E8D" w:rsidP="00A278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>Выступающие</w:t>
            </w:r>
          </w:p>
          <w:p w:rsidR="00F10E8D" w:rsidRPr="00E97604" w:rsidRDefault="00F10E8D" w:rsidP="00A278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70B8C" w:rsidRPr="00E97604" w:rsidTr="00AC73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1701" w:type="dxa"/>
          </w:tcPr>
          <w:p w:rsidR="00B70B8C" w:rsidRPr="00E97604" w:rsidRDefault="00E97604" w:rsidP="00C055C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023CD6"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>9:30 - 10</w:t>
            </w:r>
            <w:r w:rsidR="00B70B8C"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>:00</w:t>
            </w:r>
          </w:p>
        </w:tc>
        <w:tc>
          <w:tcPr>
            <w:tcW w:w="9039" w:type="dxa"/>
            <w:gridSpan w:val="3"/>
          </w:tcPr>
          <w:p w:rsidR="00DC4DE8" w:rsidRPr="00E97604" w:rsidRDefault="00B70B8C" w:rsidP="00B70B8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97604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подключения </w:t>
            </w:r>
          </w:p>
        </w:tc>
      </w:tr>
      <w:tr w:rsidR="00706BEA" w:rsidRPr="00E97604" w:rsidTr="001B2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</w:trPr>
        <w:tc>
          <w:tcPr>
            <w:tcW w:w="1701" w:type="dxa"/>
          </w:tcPr>
          <w:p w:rsidR="00706BEA" w:rsidRPr="00E97604" w:rsidRDefault="00706BEA" w:rsidP="00706BE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E9760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0</w:t>
            </w:r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>:00 - 10:05</w:t>
            </w:r>
          </w:p>
        </w:tc>
        <w:tc>
          <w:tcPr>
            <w:tcW w:w="4395" w:type="dxa"/>
          </w:tcPr>
          <w:p w:rsidR="00706BEA" w:rsidRPr="00E97604" w:rsidRDefault="00706BEA" w:rsidP="00706B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7604">
              <w:rPr>
                <w:rFonts w:ascii="Times New Roman" w:hAnsi="Times New Roman" w:cs="Times New Roman"/>
                <w:sz w:val="26"/>
                <w:szCs w:val="26"/>
              </w:rPr>
              <w:t xml:space="preserve">Открытие мероприятия </w:t>
            </w:r>
          </w:p>
        </w:tc>
        <w:tc>
          <w:tcPr>
            <w:tcW w:w="4644" w:type="dxa"/>
            <w:gridSpan w:val="2"/>
          </w:tcPr>
          <w:p w:rsidR="00706BEA" w:rsidRPr="00E97604" w:rsidRDefault="00706BEA" w:rsidP="00706BE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>Изюмова Марина Владимировна,</w:t>
            </w:r>
          </w:p>
          <w:p w:rsidR="00706BEA" w:rsidRPr="00E97604" w:rsidRDefault="00706BEA" w:rsidP="00706B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7604">
              <w:rPr>
                <w:rFonts w:ascii="Times New Roman" w:hAnsi="Times New Roman" w:cs="Times New Roman"/>
                <w:sz w:val="26"/>
                <w:szCs w:val="26"/>
              </w:rPr>
              <w:t>управляющий Отделением по Калужской области ГУ Банка России по Центральному федеральному округу</w:t>
            </w:r>
          </w:p>
        </w:tc>
      </w:tr>
      <w:tr w:rsidR="00706BEA" w:rsidRPr="00E97604" w:rsidTr="001B2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6"/>
        </w:trPr>
        <w:tc>
          <w:tcPr>
            <w:tcW w:w="1701" w:type="dxa"/>
          </w:tcPr>
          <w:p w:rsidR="00706BEA" w:rsidRPr="00E97604" w:rsidRDefault="00706BEA" w:rsidP="00706BE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E9760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0</w:t>
            </w:r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>:05 - 10:</w:t>
            </w:r>
            <w:r w:rsidR="002E4A0C"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4395" w:type="dxa"/>
          </w:tcPr>
          <w:p w:rsidR="00706BEA" w:rsidRPr="00E97604" w:rsidRDefault="00706BEA" w:rsidP="00706B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7604">
              <w:rPr>
                <w:rFonts w:ascii="Times New Roman" w:hAnsi="Times New Roman" w:cs="Times New Roman"/>
                <w:sz w:val="26"/>
                <w:szCs w:val="26"/>
              </w:rPr>
              <w:t>Приветственное слово</w:t>
            </w:r>
          </w:p>
        </w:tc>
        <w:tc>
          <w:tcPr>
            <w:tcW w:w="4644" w:type="dxa"/>
            <w:gridSpan w:val="2"/>
          </w:tcPr>
          <w:p w:rsidR="00706BEA" w:rsidRPr="00E97604" w:rsidRDefault="00706BEA" w:rsidP="00787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>Марданов</w:t>
            </w:r>
            <w:proofErr w:type="spellEnd"/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Рустэм </w:t>
            </w:r>
            <w:proofErr w:type="spellStart"/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>Хабибович</w:t>
            </w:r>
            <w:proofErr w:type="spellEnd"/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E97604">
              <w:rPr>
                <w:rFonts w:ascii="Times New Roman" w:hAnsi="Times New Roman" w:cs="Times New Roman"/>
                <w:sz w:val="26"/>
                <w:szCs w:val="26"/>
              </w:rPr>
              <w:t>начальник ГУ Банка России по Центральному федеральному округу</w:t>
            </w:r>
            <w:r w:rsidR="00E97604" w:rsidRPr="00E976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6467B" w:rsidRPr="00E97604" w:rsidTr="001B2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5"/>
        </w:trPr>
        <w:tc>
          <w:tcPr>
            <w:tcW w:w="1701" w:type="dxa"/>
          </w:tcPr>
          <w:p w:rsidR="00E6467B" w:rsidRPr="00E97604" w:rsidRDefault="00E6467B" w:rsidP="00170E4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>10:15 - 10:30</w:t>
            </w:r>
          </w:p>
        </w:tc>
        <w:tc>
          <w:tcPr>
            <w:tcW w:w="4395" w:type="dxa"/>
          </w:tcPr>
          <w:p w:rsidR="00E6467B" w:rsidRPr="00E97604" w:rsidRDefault="00E97604" w:rsidP="00E976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7604">
              <w:rPr>
                <w:rFonts w:ascii="Times New Roman" w:hAnsi="Times New Roman" w:cs="Times New Roman"/>
                <w:sz w:val="26"/>
                <w:szCs w:val="26"/>
              </w:rPr>
              <w:t>Практика использования облигаций в деятельности компании</w:t>
            </w:r>
          </w:p>
        </w:tc>
        <w:tc>
          <w:tcPr>
            <w:tcW w:w="4644" w:type="dxa"/>
            <w:gridSpan w:val="2"/>
            <w:vMerge w:val="restart"/>
          </w:tcPr>
          <w:p w:rsidR="00E6467B" w:rsidRPr="00E97604" w:rsidRDefault="00B257CC" w:rsidP="00170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>Зайцев Денис Сергеевич</w:t>
            </w:r>
            <w:r w:rsidR="00E6467B"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97604">
              <w:rPr>
                <w:rFonts w:ascii="Times New Roman" w:hAnsi="Times New Roman" w:cs="Times New Roman"/>
                <w:sz w:val="26"/>
                <w:szCs w:val="26"/>
              </w:rPr>
              <w:t xml:space="preserve">генеральный директор </w:t>
            </w:r>
            <w:r w:rsidR="00E6467B" w:rsidRPr="00E97604">
              <w:rPr>
                <w:rFonts w:ascii="Times New Roman" w:hAnsi="Times New Roman" w:cs="Times New Roman"/>
                <w:sz w:val="26"/>
                <w:szCs w:val="26"/>
              </w:rPr>
              <w:t>ООО «РОЯЛ КАПИТАЛ»</w:t>
            </w:r>
          </w:p>
          <w:p w:rsidR="00AC73FC" w:rsidRPr="00E97604" w:rsidRDefault="00AC73FC" w:rsidP="00170E4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E6467B" w:rsidRPr="00E97604" w:rsidTr="001B2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6"/>
        </w:trPr>
        <w:tc>
          <w:tcPr>
            <w:tcW w:w="1701" w:type="dxa"/>
          </w:tcPr>
          <w:p w:rsidR="00E6467B" w:rsidRPr="00E97604" w:rsidRDefault="00E6467B" w:rsidP="00170E4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>10:30 - 10:35</w:t>
            </w:r>
          </w:p>
        </w:tc>
        <w:tc>
          <w:tcPr>
            <w:tcW w:w="4395" w:type="dxa"/>
          </w:tcPr>
          <w:p w:rsidR="00E6467B" w:rsidRPr="00E97604" w:rsidRDefault="00E6467B" w:rsidP="00170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7604">
              <w:rPr>
                <w:rFonts w:ascii="Times New Roman" w:hAnsi="Times New Roman" w:cs="Times New Roman"/>
                <w:sz w:val="26"/>
                <w:szCs w:val="26"/>
              </w:rPr>
              <w:t xml:space="preserve">Вопросы и ответы </w:t>
            </w:r>
          </w:p>
        </w:tc>
        <w:tc>
          <w:tcPr>
            <w:tcW w:w="4644" w:type="dxa"/>
            <w:gridSpan w:val="2"/>
            <w:vMerge/>
          </w:tcPr>
          <w:p w:rsidR="00E6467B" w:rsidRPr="00E97604" w:rsidRDefault="00E6467B" w:rsidP="00170E4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6467B" w:rsidRPr="00E97604" w:rsidTr="001B2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9"/>
        </w:trPr>
        <w:tc>
          <w:tcPr>
            <w:tcW w:w="1701" w:type="dxa"/>
          </w:tcPr>
          <w:p w:rsidR="00E6467B" w:rsidRPr="00E97604" w:rsidRDefault="00E6467B" w:rsidP="00170E4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>10:35 - 10:50</w:t>
            </w:r>
          </w:p>
        </w:tc>
        <w:tc>
          <w:tcPr>
            <w:tcW w:w="4395" w:type="dxa"/>
          </w:tcPr>
          <w:p w:rsidR="00E6467B" w:rsidRPr="00E97604" w:rsidRDefault="00511792" w:rsidP="00170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7604">
              <w:rPr>
                <w:rFonts w:ascii="Times New Roman" w:hAnsi="Times New Roman" w:cs="Times New Roman"/>
                <w:sz w:val="26"/>
                <w:szCs w:val="26"/>
              </w:rPr>
              <w:t>Факторинг в современных реалиях</w:t>
            </w:r>
            <w:r w:rsidR="00A446DB">
              <w:rPr>
                <w:rFonts w:ascii="Times New Roman" w:hAnsi="Times New Roman" w:cs="Times New Roman"/>
                <w:sz w:val="26"/>
                <w:szCs w:val="26"/>
              </w:rPr>
              <w:t>: преимущества для бизнеса</w:t>
            </w:r>
          </w:p>
        </w:tc>
        <w:tc>
          <w:tcPr>
            <w:tcW w:w="4644" w:type="dxa"/>
            <w:gridSpan w:val="2"/>
            <w:vMerge w:val="restart"/>
          </w:tcPr>
          <w:p w:rsidR="00E6467B" w:rsidRPr="00E97604" w:rsidRDefault="00E6467B" w:rsidP="00170E4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>Вернов Виктор Алексеевич,</w:t>
            </w:r>
          </w:p>
          <w:p w:rsidR="00AC73FC" w:rsidRPr="00E97604" w:rsidRDefault="00E6467B" w:rsidP="003914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7604">
              <w:rPr>
                <w:rFonts w:ascii="Times New Roman" w:hAnsi="Times New Roman" w:cs="Times New Roman"/>
                <w:sz w:val="26"/>
                <w:szCs w:val="26"/>
              </w:rPr>
              <w:t xml:space="preserve">генеральный директор ООО «РОВИ ФАКТОРИНГ ПЛЮС» </w:t>
            </w:r>
          </w:p>
        </w:tc>
      </w:tr>
      <w:tr w:rsidR="00E6467B" w:rsidRPr="00E97604" w:rsidTr="001B2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1701" w:type="dxa"/>
          </w:tcPr>
          <w:p w:rsidR="00E6467B" w:rsidRPr="00E97604" w:rsidRDefault="00E6467B" w:rsidP="00E6467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>10:50 - 10:55</w:t>
            </w:r>
          </w:p>
        </w:tc>
        <w:tc>
          <w:tcPr>
            <w:tcW w:w="4395" w:type="dxa"/>
          </w:tcPr>
          <w:p w:rsidR="00E6467B" w:rsidRPr="00E97604" w:rsidRDefault="00E6467B" w:rsidP="00E646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7604">
              <w:rPr>
                <w:rFonts w:ascii="Times New Roman" w:hAnsi="Times New Roman" w:cs="Times New Roman"/>
                <w:sz w:val="26"/>
                <w:szCs w:val="26"/>
              </w:rPr>
              <w:t xml:space="preserve">Вопросы и ответы </w:t>
            </w:r>
          </w:p>
        </w:tc>
        <w:tc>
          <w:tcPr>
            <w:tcW w:w="4644" w:type="dxa"/>
            <w:gridSpan w:val="2"/>
            <w:vMerge/>
          </w:tcPr>
          <w:p w:rsidR="00E6467B" w:rsidRPr="00E97604" w:rsidRDefault="00E6467B" w:rsidP="00E646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467B" w:rsidRPr="00E97604" w:rsidTr="001B2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1701" w:type="dxa"/>
          </w:tcPr>
          <w:p w:rsidR="00E6467B" w:rsidRPr="00E97604" w:rsidRDefault="00E6467B" w:rsidP="00E6467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60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10</w:t>
            </w:r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>:55 - 1</w:t>
            </w:r>
            <w:r w:rsidRPr="00E9760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</w:t>
            </w:r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>:00</w:t>
            </w:r>
          </w:p>
        </w:tc>
        <w:tc>
          <w:tcPr>
            <w:tcW w:w="4395" w:type="dxa"/>
          </w:tcPr>
          <w:p w:rsidR="00E6467B" w:rsidRPr="00E97604" w:rsidRDefault="00E6467B" w:rsidP="00E6467B">
            <w:pPr>
              <w:rPr>
                <w:rFonts w:ascii="Times New Roman" w:eastAsiaTheme="minorEastAsia" w:hAnsi="Times New Roman" w:cs="Times New Roman"/>
                <w:kern w:val="24"/>
                <w:sz w:val="26"/>
                <w:szCs w:val="26"/>
              </w:rPr>
            </w:pPr>
            <w:r w:rsidRPr="00E97604">
              <w:rPr>
                <w:rFonts w:ascii="Times New Roman" w:eastAsiaTheme="minorEastAsia" w:hAnsi="Times New Roman" w:cs="Times New Roman"/>
                <w:kern w:val="24"/>
                <w:sz w:val="26"/>
                <w:szCs w:val="26"/>
              </w:rPr>
              <w:t xml:space="preserve">Практический опыт использования факторинга  </w:t>
            </w:r>
          </w:p>
        </w:tc>
        <w:tc>
          <w:tcPr>
            <w:tcW w:w="4644" w:type="dxa"/>
            <w:gridSpan w:val="2"/>
          </w:tcPr>
          <w:p w:rsidR="00E6467B" w:rsidRPr="00E97604" w:rsidRDefault="00E6467B" w:rsidP="00A446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E97604">
              <w:rPr>
                <w:rFonts w:ascii="Times New Roman" w:hAnsi="Times New Roman" w:cs="Times New Roman"/>
                <w:sz w:val="26"/>
                <w:szCs w:val="26"/>
              </w:rPr>
              <w:t>Предприниматель</w:t>
            </w:r>
            <w:r w:rsidR="00A446D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97604" w:rsidRPr="00E97604">
              <w:rPr>
                <w:rFonts w:ascii="Times New Roman" w:hAnsi="Times New Roman" w:cs="Times New Roman"/>
                <w:sz w:val="26"/>
                <w:szCs w:val="26"/>
              </w:rPr>
              <w:t>субъект МСП</w:t>
            </w:r>
            <w:r w:rsidRPr="00E97604">
              <w:rPr>
                <w:rFonts w:ascii="Times New Roman" w:hAnsi="Times New Roman" w:cs="Times New Roman"/>
                <w:sz w:val="26"/>
                <w:szCs w:val="26"/>
              </w:rPr>
              <w:t xml:space="preserve">, имеющий опыт </w:t>
            </w:r>
            <w:r w:rsidR="00A446DB">
              <w:rPr>
                <w:rFonts w:ascii="Times New Roman" w:hAnsi="Times New Roman" w:cs="Times New Roman"/>
                <w:sz w:val="26"/>
                <w:szCs w:val="26"/>
              </w:rPr>
              <w:t>использования</w:t>
            </w:r>
            <w:r w:rsidRPr="00E97604">
              <w:rPr>
                <w:rFonts w:ascii="Times New Roman" w:hAnsi="Times New Roman" w:cs="Times New Roman"/>
                <w:sz w:val="26"/>
                <w:szCs w:val="26"/>
              </w:rPr>
              <w:t xml:space="preserve"> факторинга в </w:t>
            </w:r>
            <w:r w:rsidR="00A446DB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деятельности компании </w:t>
            </w:r>
            <w:r w:rsidR="00E97604" w:rsidRPr="00E97604">
              <w:rPr>
                <w:rFonts w:ascii="Times New Roman" w:hAnsi="Times New Roman" w:cs="Times New Roman"/>
                <w:i/>
                <w:sz w:val="26"/>
                <w:szCs w:val="26"/>
              </w:rPr>
              <w:t>(на согласовании)</w:t>
            </w:r>
          </w:p>
        </w:tc>
      </w:tr>
      <w:tr w:rsidR="00E6467B" w:rsidRPr="00E97604" w:rsidTr="001B2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8"/>
        </w:trPr>
        <w:tc>
          <w:tcPr>
            <w:tcW w:w="1701" w:type="dxa"/>
          </w:tcPr>
          <w:p w:rsidR="00E6467B" w:rsidRPr="00E97604" w:rsidRDefault="00E6467B" w:rsidP="00E6467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>11:00 – 11:15</w:t>
            </w:r>
          </w:p>
        </w:tc>
        <w:tc>
          <w:tcPr>
            <w:tcW w:w="4395" w:type="dxa"/>
          </w:tcPr>
          <w:p w:rsidR="00E6467B" w:rsidRPr="00E97604" w:rsidRDefault="00E6467B" w:rsidP="00E6467B">
            <w:pPr>
              <w:jc w:val="both"/>
              <w:rPr>
                <w:rFonts w:ascii="Times New Roman" w:eastAsiaTheme="minorEastAsia" w:hAnsi="Times New Roman" w:cs="Times New Roman"/>
                <w:kern w:val="24"/>
                <w:sz w:val="26"/>
                <w:szCs w:val="26"/>
              </w:rPr>
            </w:pPr>
            <w:r w:rsidRPr="00E97604">
              <w:rPr>
                <w:rFonts w:ascii="Times New Roman" w:eastAsiaTheme="minorEastAsia" w:hAnsi="Times New Roman" w:cs="Times New Roman"/>
                <w:kern w:val="24"/>
                <w:sz w:val="26"/>
                <w:szCs w:val="26"/>
              </w:rPr>
              <w:t>Механизм привлечения средств для бизнеса через инвестиционную платформу</w:t>
            </w:r>
          </w:p>
        </w:tc>
        <w:tc>
          <w:tcPr>
            <w:tcW w:w="4644" w:type="dxa"/>
            <w:gridSpan w:val="2"/>
            <w:vMerge w:val="restart"/>
          </w:tcPr>
          <w:p w:rsidR="00E6467B" w:rsidRPr="00E97604" w:rsidRDefault="00E6467B" w:rsidP="00E646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Колесников Юрий Алексеевич, </w:t>
            </w:r>
            <w:r w:rsidRPr="00E97604">
              <w:rPr>
                <w:rFonts w:ascii="Times New Roman" w:hAnsi="Times New Roman" w:cs="Times New Roman"/>
                <w:sz w:val="26"/>
                <w:szCs w:val="26"/>
              </w:rPr>
              <w:t xml:space="preserve">управляющий партнер инвестиционной платформы </w:t>
            </w:r>
            <w:r w:rsidRPr="00E976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Money</w:t>
            </w:r>
            <w:r w:rsidRPr="00E976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76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Friends</w:t>
            </w:r>
          </w:p>
        </w:tc>
      </w:tr>
      <w:tr w:rsidR="00E6467B" w:rsidRPr="00E97604" w:rsidTr="001B2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1701" w:type="dxa"/>
          </w:tcPr>
          <w:p w:rsidR="00E6467B" w:rsidRPr="00E97604" w:rsidRDefault="00E6467B" w:rsidP="00E6467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>11:15 - 11:20</w:t>
            </w:r>
          </w:p>
        </w:tc>
        <w:tc>
          <w:tcPr>
            <w:tcW w:w="4395" w:type="dxa"/>
          </w:tcPr>
          <w:p w:rsidR="00E6467B" w:rsidRPr="00E97604" w:rsidRDefault="00E6467B" w:rsidP="00E646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7604">
              <w:rPr>
                <w:rFonts w:ascii="Times New Roman" w:hAnsi="Times New Roman" w:cs="Times New Roman"/>
                <w:sz w:val="26"/>
                <w:szCs w:val="26"/>
              </w:rPr>
              <w:t xml:space="preserve">Вопросы и ответы </w:t>
            </w:r>
          </w:p>
        </w:tc>
        <w:tc>
          <w:tcPr>
            <w:tcW w:w="4644" w:type="dxa"/>
            <w:gridSpan w:val="2"/>
            <w:vMerge/>
          </w:tcPr>
          <w:p w:rsidR="00E6467B" w:rsidRPr="00E97604" w:rsidRDefault="00E6467B" w:rsidP="00E646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467B" w:rsidRPr="00E97604" w:rsidTr="001B2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8"/>
        </w:trPr>
        <w:tc>
          <w:tcPr>
            <w:tcW w:w="1701" w:type="dxa"/>
          </w:tcPr>
          <w:p w:rsidR="00E6467B" w:rsidRPr="00E97604" w:rsidRDefault="00E6467B" w:rsidP="00E6467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>11:20 – 11:25</w:t>
            </w:r>
          </w:p>
        </w:tc>
        <w:tc>
          <w:tcPr>
            <w:tcW w:w="4395" w:type="dxa"/>
          </w:tcPr>
          <w:p w:rsidR="00E6467B" w:rsidRPr="00E97604" w:rsidRDefault="00E6467B" w:rsidP="006178FE">
            <w:pPr>
              <w:jc w:val="both"/>
              <w:rPr>
                <w:rFonts w:ascii="Times New Roman" w:eastAsiaTheme="minorEastAsia" w:hAnsi="Times New Roman" w:cs="Times New Roman"/>
                <w:kern w:val="24"/>
                <w:sz w:val="26"/>
                <w:szCs w:val="26"/>
              </w:rPr>
            </w:pPr>
            <w:r w:rsidRPr="00E97604">
              <w:rPr>
                <w:rFonts w:ascii="Times New Roman" w:eastAsiaTheme="minorEastAsia" w:hAnsi="Times New Roman" w:cs="Times New Roman"/>
                <w:kern w:val="24"/>
                <w:sz w:val="26"/>
                <w:szCs w:val="26"/>
              </w:rPr>
              <w:t>Финансирование</w:t>
            </w:r>
            <w:r w:rsidR="006178FE">
              <w:rPr>
                <w:rFonts w:ascii="Times New Roman" w:eastAsiaTheme="minorEastAsia" w:hAnsi="Times New Roman" w:cs="Times New Roman"/>
                <w:kern w:val="24"/>
                <w:sz w:val="26"/>
                <w:szCs w:val="26"/>
              </w:rPr>
              <w:t> проекта</w:t>
            </w:r>
            <w:r w:rsidRPr="00E97604">
              <w:rPr>
                <w:rFonts w:ascii="Times New Roman" w:eastAsiaTheme="minorEastAsia" w:hAnsi="Times New Roman" w:cs="Times New Roman"/>
                <w:kern w:val="24"/>
                <w:sz w:val="26"/>
                <w:szCs w:val="26"/>
              </w:rPr>
              <w:t xml:space="preserve"> посредством  </w:t>
            </w:r>
            <w:proofErr w:type="spellStart"/>
            <w:r w:rsidRPr="00E97604">
              <w:rPr>
                <w:rFonts w:ascii="Times New Roman" w:eastAsiaTheme="minorEastAsia" w:hAnsi="Times New Roman" w:cs="Times New Roman"/>
                <w:kern w:val="24"/>
                <w:sz w:val="26"/>
                <w:szCs w:val="26"/>
              </w:rPr>
              <w:t>краудинвестинга</w:t>
            </w:r>
            <w:proofErr w:type="spellEnd"/>
            <w:r w:rsidRPr="00E97604">
              <w:rPr>
                <w:rFonts w:ascii="Times New Roman" w:eastAsiaTheme="minorEastAsia" w:hAnsi="Times New Roman" w:cs="Times New Roman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4644" w:type="dxa"/>
            <w:gridSpan w:val="2"/>
          </w:tcPr>
          <w:p w:rsidR="00E6467B" w:rsidRPr="007D5E15" w:rsidRDefault="005E493A" w:rsidP="007D5E15">
            <w:pPr>
              <w:pStyle w:val="a3"/>
              <w:spacing w:before="0" w:beforeAutospacing="0" w:after="0" w:afterAutospacing="0"/>
              <w:rPr>
                <w:rFonts w:eastAsia="Times New Roman"/>
              </w:rPr>
            </w:pPr>
            <w:r w:rsidRPr="005E493A">
              <w:rPr>
                <w:b/>
                <w:sz w:val="26"/>
                <w:szCs w:val="26"/>
              </w:rPr>
              <w:t>Мурашкин Руслан Анатольевич</w:t>
            </w:r>
            <w:r w:rsidR="004E6A0F">
              <w:rPr>
                <w:b/>
                <w:sz w:val="26"/>
                <w:szCs w:val="26"/>
              </w:rPr>
              <w:t>,</w:t>
            </w:r>
            <w:r w:rsidR="004E6A0F" w:rsidRPr="004E6A0F">
              <w:rPr>
                <w:rFonts w:ascii="Arial" w:eastAsia="+mn-ea" w:hAnsi="Arial" w:cs="+mn-cs"/>
                <w:b/>
                <w:bCs/>
                <w:color w:val="000000"/>
                <w:kern w:val="24"/>
                <w:sz w:val="36"/>
                <w:szCs w:val="36"/>
              </w:rPr>
              <w:t xml:space="preserve"> </w:t>
            </w:r>
            <w:r w:rsidR="004E6A0F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r w:rsidR="004E6A0F" w:rsidRPr="004E6A0F">
              <w:rPr>
                <w:rFonts w:eastAsiaTheme="minorHAnsi"/>
                <w:sz w:val="26"/>
                <w:szCs w:val="26"/>
                <w:lang w:eastAsia="en-US"/>
              </w:rPr>
              <w:t>редприниматель, совладелец бренда «ASPECT»</w:t>
            </w:r>
            <w:r w:rsidR="004E6A0F" w:rsidRPr="004E6A0F">
              <w:rPr>
                <w:rFonts w:ascii="Arial" w:eastAsia="+mn-ea" w:hAnsi="Arial" w:cs="+mn-cs"/>
                <w:b/>
                <w:bCs/>
                <w:color w:val="000000"/>
                <w:kern w:val="24"/>
                <w:sz w:val="36"/>
                <w:szCs w:val="36"/>
              </w:rPr>
              <w:t xml:space="preserve"> </w:t>
            </w:r>
            <w:r w:rsidR="004E6A0F" w:rsidRPr="004E6A0F">
              <w:rPr>
                <w:rFonts w:ascii="Arial" w:eastAsia="+mn-ea" w:hAnsi="Arial" w:cs="+mn-cs"/>
                <w:b/>
                <w:bCs/>
                <w:color w:val="404040"/>
                <w:kern w:val="24"/>
                <w:sz w:val="36"/>
                <w:szCs w:val="36"/>
              </w:rPr>
              <w:t xml:space="preserve"> </w:t>
            </w:r>
          </w:p>
        </w:tc>
      </w:tr>
      <w:tr w:rsidR="00E6467B" w:rsidRPr="00E97604" w:rsidTr="00170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1701" w:type="dxa"/>
          </w:tcPr>
          <w:p w:rsidR="00E6467B" w:rsidRPr="00E97604" w:rsidRDefault="00E6467B" w:rsidP="00E6467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>11:25- 11:30</w:t>
            </w:r>
          </w:p>
        </w:tc>
        <w:tc>
          <w:tcPr>
            <w:tcW w:w="9039" w:type="dxa"/>
            <w:gridSpan w:val="3"/>
          </w:tcPr>
          <w:p w:rsidR="00E6467B" w:rsidRPr="00E97604" w:rsidRDefault="00E6467B" w:rsidP="00E646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7604">
              <w:rPr>
                <w:rFonts w:ascii="Times New Roman" w:hAnsi="Times New Roman" w:cs="Times New Roman"/>
                <w:sz w:val="26"/>
                <w:szCs w:val="26"/>
              </w:rPr>
              <w:t>Подведение итогов</w:t>
            </w:r>
            <w:r w:rsidRPr="00E976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:rsidR="004F43C6" w:rsidRPr="00E6467B" w:rsidRDefault="004F43C6" w:rsidP="00B432C9">
      <w:pPr>
        <w:spacing w:after="120" w:line="240" w:lineRule="auto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</w:p>
    <w:p w:rsidR="008F526E" w:rsidRDefault="008F526E" w:rsidP="00B432C9">
      <w:pPr>
        <w:spacing w:after="120" w:line="240" w:lineRule="auto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</w:p>
    <w:p w:rsidR="001B27EA" w:rsidRDefault="001B27EA" w:rsidP="00B432C9">
      <w:pPr>
        <w:spacing w:after="120" w:line="240" w:lineRule="auto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</w:p>
    <w:p w:rsidR="00E97604" w:rsidRDefault="00E97604" w:rsidP="008F526E">
      <w:pPr>
        <w:spacing w:after="0" w:line="240" w:lineRule="auto"/>
        <w:ind w:left="142" w:firstLine="142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E97604" w:rsidSect="0095122E">
      <w:headerReference w:type="default" r:id="rId8"/>
      <w:pgSz w:w="11906" w:h="16838"/>
      <w:pgMar w:top="461" w:right="850" w:bottom="0" w:left="85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731" w:rsidRDefault="006F5731" w:rsidP="001C7558">
      <w:pPr>
        <w:spacing w:after="0" w:line="240" w:lineRule="auto"/>
      </w:pPr>
      <w:r>
        <w:separator/>
      </w:r>
    </w:p>
  </w:endnote>
  <w:endnote w:type="continuationSeparator" w:id="0">
    <w:p w:rsidR="006F5731" w:rsidRDefault="006F5731" w:rsidP="001C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731" w:rsidRDefault="006F5731" w:rsidP="001C7558">
      <w:pPr>
        <w:spacing w:after="0" w:line="240" w:lineRule="auto"/>
      </w:pPr>
      <w:r>
        <w:separator/>
      </w:r>
    </w:p>
  </w:footnote>
  <w:footnote w:type="continuationSeparator" w:id="0">
    <w:p w:rsidR="006F5731" w:rsidRDefault="006F5731" w:rsidP="001C7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F2B" w:rsidRDefault="005B5F2B">
    <w:pPr>
      <w:pStyle w:val="a5"/>
    </w:pPr>
    <w:r w:rsidRPr="001C7558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88D55EC" wp14:editId="3125E82C">
              <wp:simplePos x="0" y="0"/>
              <wp:positionH relativeFrom="column">
                <wp:posOffset>-502285</wp:posOffset>
              </wp:positionH>
              <wp:positionV relativeFrom="paragraph">
                <wp:posOffset>-360045</wp:posOffset>
              </wp:positionV>
              <wp:extent cx="7458075" cy="1085850"/>
              <wp:effectExtent l="0" t="0" r="9525" b="0"/>
              <wp:wrapSquare wrapText="bothSides"/>
              <wp:docPr id="39" name="Прямоугольник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8075" cy="10858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:rsidR="005B5F2B" w:rsidRPr="0003171D" w:rsidRDefault="005B5F2B" w:rsidP="0003171D">
                          <w:pPr>
                            <w:pStyle w:val="a3"/>
                            <w:tabs>
                              <w:tab w:val="left" w:pos="2977"/>
                            </w:tabs>
                            <w:spacing w:before="0" w:beforeAutospacing="0" w:after="0" w:afterAutospacing="0"/>
                            <w:ind w:left="5387"/>
                            <w:rPr>
                              <w:rFonts w:ascii="Arial" w:hAnsi="Arial" w:cs="Arial"/>
                              <w:color w:val="0F243E" w:themeColor="text2" w:themeShade="80"/>
                              <w:szCs w:val="36"/>
                            </w:rPr>
                          </w:pPr>
                        </w:p>
                      </w:txbxContent>
                    </wps:txbx>
                    <wps:bodyPr wrap="square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8D55EC" id="Прямоугольник 38" o:spid="_x0000_s1026" style="position:absolute;margin-left:-39.55pt;margin-top:-28.35pt;width:587.25pt;height:8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" fillcolor="white [3212]" stroked="f">
              <v:textbox>
                <w:txbxContent>
                  <w:p w:rsidR="005B5F2B" w:rsidRPr="0003171D" w:rsidRDefault="005B5F2B" w:rsidP="0003171D">
                    <w:pPr>
                      <w:pStyle w:val="a3"/>
                      <w:tabs>
                        <w:tab w:val="left" w:pos="2977"/>
                      </w:tabs>
                      <w:spacing w:before="0" w:beforeAutospacing="0" w:after="0" w:afterAutospacing="0"/>
                      <w:ind w:left="5387"/>
                      <w:rPr>
                        <w:rFonts w:ascii="Arial" w:hAnsi="Arial" w:cs="Arial"/>
                        <w:color w:val="0F243E" w:themeColor="text2" w:themeShade="80"/>
                        <w:szCs w:val="36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65408" behindDoc="1" locked="0" layoutInCell="1" allowOverlap="1" wp14:anchorId="72DE8B9F" wp14:editId="5E9F4A45">
          <wp:simplePos x="0" y="0"/>
          <wp:positionH relativeFrom="column">
            <wp:posOffset>-191135</wp:posOffset>
          </wp:positionH>
          <wp:positionV relativeFrom="paragraph">
            <wp:posOffset>-100965</wp:posOffset>
          </wp:positionV>
          <wp:extent cx="2567940" cy="826770"/>
          <wp:effectExtent l="0" t="0" r="3810" b="0"/>
          <wp:wrapThrough wrapText="bothSides">
            <wp:wrapPolygon edited="0">
              <wp:start x="2243" y="995"/>
              <wp:lineTo x="1282" y="2488"/>
              <wp:lineTo x="0" y="6968"/>
              <wp:lineTo x="0" y="12442"/>
              <wp:lineTo x="1122" y="17917"/>
              <wp:lineTo x="2404" y="19410"/>
              <wp:lineTo x="3365" y="19410"/>
              <wp:lineTo x="11217" y="17917"/>
              <wp:lineTo x="21312" y="13438"/>
              <wp:lineTo x="21472" y="8461"/>
              <wp:lineTo x="3365" y="995"/>
              <wp:lineTo x="2243" y="995"/>
            </wp:wrapPolygon>
          </wp:wrapThrough>
          <wp:docPr id="7" name="Рисунок 7" descr="K:\Дискуссионная площадка 05.03.2019_Афанасьев\CB_logo_horizontal_gr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Дискуссионная площадка 05.03.2019_Афанасьев\CB_logo_horizontal_gray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84" t="28143" r="14502" b="26828"/>
                  <a:stretch/>
                </pic:blipFill>
                <pic:spPr bwMode="auto">
                  <a:xfrm>
                    <a:off x="0" y="0"/>
                    <a:ext cx="256794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5A32">
      <w:t xml:space="preserve"> </w:t>
    </w:r>
    <w:r>
      <w:rPr>
        <w:rFonts w:ascii="Arial" w:hAnsi="Arial" w:cs="Arial"/>
        <w:noProof/>
        <w:color w:val="A6A6A6" w:themeColor="background1" w:themeShade="A6"/>
        <w:szCs w:val="36"/>
        <w:lang w:eastAsia="ru-RU"/>
      </w:rPr>
      <w:drawing>
        <wp:anchor distT="0" distB="0" distL="114300" distR="114300" simplePos="0" relativeHeight="251662336" behindDoc="0" locked="0" layoutInCell="1" allowOverlap="1" wp14:anchorId="1FF12E7B" wp14:editId="0290F05E">
          <wp:simplePos x="0" y="0"/>
          <wp:positionH relativeFrom="column">
            <wp:posOffset>3983355</wp:posOffset>
          </wp:positionH>
          <wp:positionV relativeFrom="paragraph">
            <wp:posOffset>-227965</wp:posOffset>
          </wp:positionV>
          <wp:extent cx="2599690" cy="1009650"/>
          <wp:effectExtent l="0" t="0" r="0" b="0"/>
          <wp:wrapNone/>
          <wp:docPr id="8" name="Рисунок 8" descr="K:\Дискусиионная площадка\Logo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Дискусиионная площадка\Logo0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87" t="18340" r="9693" b="28724"/>
                  <a:stretch/>
                </pic:blipFill>
                <pic:spPr bwMode="auto">
                  <a:xfrm>
                    <a:off x="0" y="0"/>
                    <a:ext cx="259969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61E4CC" wp14:editId="7F9324C0">
              <wp:simplePos x="0" y="0"/>
              <wp:positionH relativeFrom="column">
                <wp:posOffset>-501015</wp:posOffset>
              </wp:positionH>
              <wp:positionV relativeFrom="paragraph">
                <wp:posOffset>894080</wp:posOffset>
              </wp:positionV>
              <wp:extent cx="7465695" cy="0"/>
              <wp:effectExtent l="0" t="0" r="20955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6569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F7F7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5FA625" id="Прямая соединительная линия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45pt,70.4pt" to="548.4pt,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" strokecolor="#7f7f7f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F5C4E6" wp14:editId="518F7BCD">
              <wp:simplePos x="0" y="0"/>
              <wp:positionH relativeFrom="column">
                <wp:posOffset>-500241</wp:posOffset>
              </wp:positionH>
              <wp:positionV relativeFrom="paragraph">
                <wp:posOffset>-274320</wp:posOffset>
              </wp:positionV>
              <wp:extent cx="7466275" cy="0"/>
              <wp:effectExtent l="0" t="0" r="20955" b="1905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662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F7F7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79F4B7" id="Прямая соединительная линия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4pt,-21.6pt" to="548.5pt,-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" strokecolor="#7f7f7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4AC7"/>
    <w:multiLevelType w:val="hybridMultilevel"/>
    <w:tmpl w:val="CEB22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172AC"/>
    <w:multiLevelType w:val="hybridMultilevel"/>
    <w:tmpl w:val="4A0E66BE"/>
    <w:lvl w:ilvl="0" w:tplc="12140C60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8E3091"/>
    <w:multiLevelType w:val="hybridMultilevel"/>
    <w:tmpl w:val="870444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4CB27CC"/>
    <w:multiLevelType w:val="hybridMultilevel"/>
    <w:tmpl w:val="9A2E6096"/>
    <w:lvl w:ilvl="0" w:tplc="C78E0FC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12087"/>
    <w:multiLevelType w:val="hybridMultilevel"/>
    <w:tmpl w:val="20A253B0"/>
    <w:lvl w:ilvl="0" w:tplc="9B84917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71F"/>
    <w:rsid w:val="00002084"/>
    <w:rsid w:val="000166B1"/>
    <w:rsid w:val="00023CD6"/>
    <w:rsid w:val="000275BA"/>
    <w:rsid w:val="0003171D"/>
    <w:rsid w:val="000521A9"/>
    <w:rsid w:val="00053DEA"/>
    <w:rsid w:val="00054D4B"/>
    <w:rsid w:val="0005671F"/>
    <w:rsid w:val="000622E0"/>
    <w:rsid w:val="00072969"/>
    <w:rsid w:val="00073B39"/>
    <w:rsid w:val="00077E69"/>
    <w:rsid w:val="00091489"/>
    <w:rsid w:val="000936F6"/>
    <w:rsid w:val="000A59FE"/>
    <w:rsid w:val="000B27D1"/>
    <w:rsid w:val="000B2B03"/>
    <w:rsid w:val="000B3584"/>
    <w:rsid w:val="000C1F1D"/>
    <w:rsid w:val="000D1B73"/>
    <w:rsid w:val="000D1D3F"/>
    <w:rsid w:val="000D3B12"/>
    <w:rsid w:val="000D6CE1"/>
    <w:rsid w:val="000E3BDB"/>
    <w:rsid w:val="000E745C"/>
    <w:rsid w:val="000F1E07"/>
    <w:rsid w:val="00100C0C"/>
    <w:rsid w:val="00103F31"/>
    <w:rsid w:val="00105E3B"/>
    <w:rsid w:val="001109FD"/>
    <w:rsid w:val="00110A94"/>
    <w:rsid w:val="001239F8"/>
    <w:rsid w:val="00124FE6"/>
    <w:rsid w:val="0013229A"/>
    <w:rsid w:val="00134EB1"/>
    <w:rsid w:val="0015530F"/>
    <w:rsid w:val="0015552E"/>
    <w:rsid w:val="00155AD0"/>
    <w:rsid w:val="0016373D"/>
    <w:rsid w:val="00170694"/>
    <w:rsid w:val="00170E45"/>
    <w:rsid w:val="0017716D"/>
    <w:rsid w:val="00177417"/>
    <w:rsid w:val="00194CB2"/>
    <w:rsid w:val="001A4EA5"/>
    <w:rsid w:val="001B27EA"/>
    <w:rsid w:val="001B6365"/>
    <w:rsid w:val="001B6F71"/>
    <w:rsid w:val="001C03A3"/>
    <w:rsid w:val="001C10EE"/>
    <w:rsid w:val="001C1C36"/>
    <w:rsid w:val="001C7558"/>
    <w:rsid w:val="001D22FC"/>
    <w:rsid w:val="001D5E24"/>
    <w:rsid w:val="001D70AC"/>
    <w:rsid w:val="001E39F0"/>
    <w:rsid w:val="001F1286"/>
    <w:rsid w:val="0020050D"/>
    <w:rsid w:val="00200594"/>
    <w:rsid w:val="00202399"/>
    <w:rsid w:val="002076B9"/>
    <w:rsid w:val="002167A0"/>
    <w:rsid w:val="00217EAF"/>
    <w:rsid w:val="00221D1F"/>
    <w:rsid w:val="0022723F"/>
    <w:rsid w:val="00233193"/>
    <w:rsid w:val="00234473"/>
    <w:rsid w:val="002414A2"/>
    <w:rsid w:val="00243352"/>
    <w:rsid w:val="00245526"/>
    <w:rsid w:val="00252348"/>
    <w:rsid w:val="0025376E"/>
    <w:rsid w:val="00262D9E"/>
    <w:rsid w:val="00265CBA"/>
    <w:rsid w:val="00266609"/>
    <w:rsid w:val="00273992"/>
    <w:rsid w:val="00286E4B"/>
    <w:rsid w:val="0029283A"/>
    <w:rsid w:val="00293562"/>
    <w:rsid w:val="00293D97"/>
    <w:rsid w:val="002A3BFE"/>
    <w:rsid w:val="002A4191"/>
    <w:rsid w:val="002A4C37"/>
    <w:rsid w:val="002B0AD4"/>
    <w:rsid w:val="002B4D98"/>
    <w:rsid w:val="002C35C5"/>
    <w:rsid w:val="002C3E7C"/>
    <w:rsid w:val="002C528A"/>
    <w:rsid w:val="002C6A8A"/>
    <w:rsid w:val="002D4154"/>
    <w:rsid w:val="002E4A0C"/>
    <w:rsid w:val="002F737D"/>
    <w:rsid w:val="002F7DEC"/>
    <w:rsid w:val="002F7F46"/>
    <w:rsid w:val="00301B04"/>
    <w:rsid w:val="00303ECD"/>
    <w:rsid w:val="00304C58"/>
    <w:rsid w:val="00310F31"/>
    <w:rsid w:val="0033287F"/>
    <w:rsid w:val="0033779F"/>
    <w:rsid w:val="00337C65"/>
    <w:rsid w:val="00340211"/>
    <w:rsid w:val="00342131"/>
    <w:rsid w:val="003477D3"/>
    <w:rsid w:val="003503C0"/>
    <w:rsid w:val="0035391E"/>
    <w:rsid w:val="00370F2C"/>
    <w:rsid w:val="00384754"/>
    <w:rsid w:val="003914CB"/>
    <w:rsid w:val="00394296"/>
    <w:rsid w:val="00394B1D"/>
    <w:rsid w:val="00394BFC"/>
    <w:rsid w:val="003A52B2"/>
    <w:rsid w:val="003A5656"/>
    <w:rsid w:val="003A5ECE"/>
    <w:rsid w:val="003B3E2D"/>
    <w:rsid w:val="003C2F53"/>
    <w:rsid w:val="003D1FD1"/>
    <w:rsid w:val="003E3574"/>
    <w:rsid w:val="003E4FA6"/>
    <w:rsid w:val="003F238D"/>
    <w:rsid w:val="00402B10"/>
    <w:rsid w:val="00422060"/>
    <w:rsid w:val="004233F0"/>
    <w:rsid w:val="00434D0A"/>
    <w:rsid w:val="004410C5"/>
    <w:rsid w:val="00450E1B"/>
    <w:rsid w:val="004655E1"/>
    <w:rsid w:val="00470761"/>
    <w:rsid w:val="004752B8"/>
    <w:rsid w:val="0047798B"/>
    <w:rsid w:val="0048250D"/>
    <w:rsid w:val="00493D17"/>
    <w:rsid w:val="00495A05"/>
    <w:rsid w:val="00497237"/>
    <w:rsid w:val="004A0FB2"/>
    <w:rsid w:val="004B2E4D"/>
    <w:rsid w:val="004C5F62"/>
    <w:rsid w:val="004D3CF5"/>
    <w:rsid w:val="004D4C3D"/>
    <w:rsid w:val="004D57F0"/>
    <w:rsid w:val="004D6320"/>
    <w:rsid w:val="004E1154"/>
    <w:rsid w:val="004E2F13"/>
    <w:rsid w:val="004E427B"/>
    <w:rsid w:val="004E5DE9"/>
    <w:rsid w:val="004E6A0F"/>
    <w:rsid w:val="004F31B9"/>
    <w:rsid w:val="004F3CB5"/>
    <w:rsid w:val="004F43C6"/>
    <w:rsid w:val="00501A51"/>
    <w:rsid w:val="00502E87"/>
    <w:rsid w:val="00511792"/>
    <w:rsid w:val="00511ACE"/>
    <w:rsid w:val="00516DC3"/>
    <w:rsid w:val="00524A6A"/>
    <w:rsid w:val="005270E3"/>
    <w:rsid w:val="00530186"/>
    <w:rsid w:val="005359AB"/>
    <w:rsid w:val="00542776"/>
    <w:rsid w:val="00554491"/>
    <w:rsid w:val="00556FCB"/>
    <w:rsid w:val="005572C7"/>
    <w:rsid w:val="005600D7"/>
    <w:rsid w:val="0057098D"/>
    <w:rsid w:val="0057491B"/>
    <w:rsid w:val="0058280C"/>
    <w:rsid w:val="00586DD3"/>
    <w:rsid w:val="005A08D8"/>
    <w:rsid w:val="005A0EA1"/>
    <w:rsid w:val="005A460C"/>
    <w:rsid w:val="005A7382"/>
    <w:rsid w:val="005B0F18"/>
    <w:rsid w:val="005B5F2B"/>
    <w:rsid w:val="005B722E"/>
    <w:rsid w:val="005C37AF"/>
    <w:rsid w:val="005D16D1"/>
    <w:rsid w:val="005E493A"/>
    <w:rsid w:val="005E6C88"/>
    <w:rsid w:val="005F18C3"/>
    <w:rsid w:val="006178FE"/>
    <w:rsid w:val="006210D1"/>
    <w:rsid w:val="006276A5"/>
    <w:rsid w:val="00630CBE"/>
    <w:rsid w:val="0063742D"/>
    <w:rsid w:val="00645DB8"/>
    <w:rsid w:val="00651692"/>
    <w:rsid w:val="00661631"/>
    <w:rsid w:val="006723DB"/>
    <w:rsid w:val="006732B9"/>
    <w:rsid w:val="00673F94"/>
    <w:rsid w:val="006774F2"/>
    <w:rsid w:val="006809C8"/>
    <w:rsid w:val="0068543B"/>
    <w:rsid w:val="006A301F"/>
    <w:rsid w:val="006A758D"/>
    <w:rsid w:val="006B694A"/>
    <w:rsid w:val="006B7A3A"/>
    <w:rsid w:val="006C2F66"/>
    <w:rsid w:val="006C5251"/>
    <w:rsid w:val="006D63D3"/>
    <w:rsid w:val="006E4D3D"/>
    <w:rsid w:val="006F5731"/>
    <w:rsid w:val="00706BEA"/>
    <w:rsid w:val="00714469"/>
    <w:rsid w:val="00725E40"/>
    <w:rsid w:val="00731351"/>
    <w:rsid w:val="00747ED6"/>
    <w:rsid w:val="00747F9B"/>
    <w:rsid w:val="0075272D"/>
    <w:rsid w:val="00754F54"/>
    <w:rsid w:val="00757083"/>
    <w:rsid w:val="007611C9"/>
    <w:rsid w:val="0077279B"/>
    <w:rsid w:val="007747AB"/>
    <w:rsid w:val="0077698C"/>
    <w:rsid w:val="00776D78"/>
    <w:rsid w:val="0078303D"/>
    <w:rsid w:val="0078718B"/>
    <w:rsid w:val="007937C4"/>
    <w:rsid w:val="0079508A"/>
    <w:rsid w:val="007A6E9B"/>
    <w:rsid w:val="007B62E8"/>
    <w:rsid w:val="007C1E79"/>
    <w:rsid w:val="007D12C3"/>
    <w:rsid w:val="007D5E15"/>
    <w:rsid w:val="007D6C2B"/>
    <w:rsid w:val="007D73D3"/>
    <w:rsid w:val="007E3FA5"/>
    <w:rsid w:val="008121B1"/>
    <w:rsid w:val="00826E70"/>
    <w:rsid w:val="00827942"/>
    <w:rsid w:val="00827D05"/>
    <w:rsid w:val="008331E8"/>
    <w:rsid w:val="008360C9"/>
    <w:rsid w:val="00836DB8"/>
    <w:rsid w:val="00844A36"/>
    <w:rsid w:val="00857708"/>
    <w:rsid w:val="00871E95"/>
    <w:rsid w:val="00876DE2"/>
    <w:rsid w:val="00885EE4"/>
    <w:rsid w:val="00887CC9"/>
    <w:rsid w:val="00891518"/>
    <w:rsid w:val="00892634"/>
    <w:rsid w:val="00892BA0"/>
    <w:rsid w:val="0089408A"/>
    <w:rsid w:val="008976F7"/>
    <w:rsid w:val="008A19F2"/>
    <w:rsid w:val="008A2A38"/>
    <w:rsid w:val="008A3084"/>
    <w:rsid w:val="008B28E3"/>
    <w:rsid w:val="008B77BB"/>
    <w:rsid w:val="008C05C2"/>
    <w:rsid w:val="008C3AF8"/>
    <w:rsid w:val="008D4CE2"/>
    <w:rsid w:val="008D7A2D"/>
    <w:rsid w:val="008E5193"/>
    <w:rsid w:val="008E7CCD"/>
    <w:rsid w:val="008F176A"/>
    <w:rsid w:val="008F4725"/>
    <w:rsid w:val="008F526E"/>
    <w:rsid w:val="00903DC0"/>
    <w:rsid w:val="009129FD"/>
    <w:rsid w:val="00916B17"/>
    <w:rsid w:val="00917B7B"/>
    <w:rsid w:val="0092112B"/>
    <w:rsid w:val="009218F7"/>
    <w:rsid w:val="00921DA3"/>
    <w:rsid w:val="009223CD"/>
    <w:rsid w:val="00926565"/>
    <w:rsid w:val="009317B9"/>
    <w:rsid w:val="00932E11"/>
    <w:rsid w:val="0094798B"/>
    <w:rsid w:val="0095122E"/>
    <w:rsid w:val="00957E1A"/>
    <w:rsid w:val="0096173A"/>
    <w:rsid w:val="0097378D"/>
    <w:rsid w:val="00975399"/>
    <w:rsid w:val="0097794A"/>
    <w:rsid w:val="00980760"/>
    <w:rsid w:val="0099502E"/>
    <w:rsid w:val="009A6A59"/>
    <w:rsid w:val="009A7933"/>
    <w:rsid w:val="009C4DE0"/>
    <w:rsid w:val="009C7C0D"/>
    <w:rsid w:val="009D4B7E"/>
    <w:rsid w:val="009D6589"/>
    <w:rsid w:val="009E0EF5"/>
    <w:rsid w:val="009E4885"/>
    <w:rsid w:val="009E6E07"/>
    <w:rsid w:val="009F1D1A"/>
    <w:rsid w:val="009F1EBB"/>
    <w:rsid w:val="009F2B5F"/>
    <w:rsid w:val="00A00A9C"/>
    <w:rsid w:val="00A12F40"/>
    <w:rsid w:val="00A14960"/>
    <w:rsid w:val="00A210A8"/>
    <w:rsid w:val="00A22A44"/>
    <w:rsid w:val="00A2674D"/>
    <w:rsid w:val="00A27802"/>
    <w:rsid w:val="00A30DF3"/>
    <w:rsid w:val="00A32D11"/>
    <w:rsid w:val="00A3386D"/>
    <w:rsid w:val="00A358CE"/>
    <w:rsid w:val="00A37F06"/>
    <w:rsid w:val="00A41C48"/>
    <w:rsid w:val="00A446DB"/>
    <w:rsid w:val="00A44DB7"/>
    <w:rsid w:val="00A50158"/>
    <w:rsid w:val="00A60FEC"/>
    <w:rsid w:val="00A6577E"/>
    <w:rsid w:val="00A70745"/>
    <w:rsid w:val="00A7239C"/>
    <w:rsid w:val="00A74BA0"/>
    <w:rsid w:val="00A86079"/>
    <w:rsid w:val="00A90929"/>
    <w:rsid w:val="00A918D5"/>
    <w:rsid w:val="00AA2530"/>
    <w:rsid w:val="00AA3D9B"/>
    <w:rsid w:val="00AA4EDB"/>
    <w:rsid w:val="00AA5255"/>
    <w:rsid w:val="00AA78A0"/>
    <w:rsid w:val="00AA7A62"/>
    <w:rsid w:val="00AB1A77"/>
    <w:rsid w:val="00AB7DCE"/>
    <w:rsid w:val="00AC3860"/>
    <w:rsid w:val="00AC5A32"/>
    <w:rsid w:val="00AC73FC"/>
    <w:rsid w:val="00AD3A50"/>
    <w:rsid w:val="00AE195B"/>
    <w:rsid w:val="00AE3E01"/>
    <w:rsid w:val="00AE42E3"/>
    <w:rsid w:val="00AF005A"/>
    <w:rsid w:val="00B00CF3"/>
    <w:rsid w:val="00B0106D"/>
    <w:rsid w:val="00B23BC8"/>
    <w:rsid w:val="00B24AB0"/>
    <w:rsid w:val="00B257CC"/>
    <w:rsid w:val="00B26B34"/>
    <w:rsid w:val="00B33947"/>
    <w:rsid w:val="00B3423F"/>
    <w:rsid w:val="00B432C9"/>
    <w:rsid w:val="00B50A49"/>
    <w:rsid w:val="00B54B58"/>
    <w:rsid w:val="00B617B8"/>
    <w:rsid w:val="00B62CE7"/>
    <w:rsid w:val="00B665C5"/>
    <w:rsid w:val="00B70B8C"/>
    <w:rsid w:val="00B746DA"/>
    <w:rsid w:val="00B76179"/>
    <w:rsid w:val="00B84DF5"/>
    <w:rsid w:val="00B9010B"/>
    <w:rsid w:val="00BA4493"/>
    <w:rsid w:val="00BB2B64"/>
    <w:rsid w:val="00BB36DB"/>
    <w:rsid w:val="00BC07E0"/>
    <w:rsid w:val="00BC4F9E"/>
    <w:rsid w:val="00BC7610"/>
    <w:rsid w:val="00BD3C61"/>
    <w:rsid w:val="00BD3F4E"/>
    <w:rsid w:val="00BD42A0"/>
    <w:rsid w:val="00BE05FC"/>
    <w:rsid w:val="00BE2BC3"/>
    <w:rsid w:val="00BE45BA"/>
    <w:rsid w:val="00BE4AF5"/>
    <w:rsid w:val="00BE6056"/>
    <w:rsid w:val="00BE6F97"/>
    <w:rsid w:val="00BF6502"/>
    <w:rsid w:val="00BF6F2B"/>
    <w:rsid w:val="00C0052E"/>
    <w:rsid w:val="00C055CD"/>
    <w:rsid w:val="00C21B01"/>
    <w:rsid w:val="00C276B9"/>
    <w:rsid w:val="00C36C96"/>
    <w:rsid w:val="00C4324E"/>
    <w:rsid w:val="00C45A5F"/>
    <w:rsid w:val="00C51CDF"/>
    <w:rsid w:val="00C543DC"/>
    <w:rsid w:val="00C55ADF"/>
    <w:rsid w:val="00C60632"/>
    <w:rsid w:val="00C62911"/>
    <w:rsid w:val="00C667C1"/>
    <w:rsid w:val="00C674EF"/>
    <w:rsid w:val="00C84114"/>
    <w:rsid w:val="00C8658D"/>
    <w:rsid w:val="00C86990"/>
    <w:rsid w:val="00C86C2D"/>
    <w:rsid w:val="00C93940"/>
    <w:rsid w:val="00C94234"/>
    <w:rsid w:val="00CA1BEF"/>
    <w:rsid w:val="00CA5B9C"/>
    <w:rsid w:val="00CB7EC0"/>
    <w:rsid w:val="00CC26B2"/>
    <w:rsid w:val="00CC5F75"/>
    <w:rsid w:val="00CE0D08"/>
    <w:rsid w:val="00CE32DE"/>
    <w:rsid w:val="00CE7B29"/>
    <w:rsid w:val="00CF0B0B"/>
    <w:rsid w:val="00CF444A"/>
    <w:rsid w:val="00D02F3F"/>
    <w:rsid w:val="00D04663"/>
    <w:rsid w:val="00D120E6"/>
    <w:rsid w:val="00D260CC"/>
    <w:rsid w:val="00D45B20"/>
    <w:rsid w:val="00D474E8"/>
    <w:rsid w:val="00D537E0"/>
    <w:rsid w:val="00D551D4"/>
    <w:rsid w:val="00D55FB1"/>
    <w:rsid w:val="00D56EFF"/>
    <w:rsid w:val="00D56FD5"/>
    <w:rsid w:val="00D66E0E"/>
    <w:rsid w:val="00D73565"/>
    <w:rsid w:val="00D81DFB"/>
    <w:rsid w:val="00D8227B"/>
    <w:rsid w:val="00D835DE"/>
    <w:rsid w:val="00D83B1A"/>
    <w:rsid w:val="00D84229"/>
    <w:rsid w:val="00D8582C"/>
    <w:rsid w:val="00DB4729"/>
    <w:rsid w:val="00DC233B"/>
    <w:rsid w:val="00DC4DE8"/>
    <w:rsid w:val="00DD013F"/>
    <w:rsid w:val="00DD07CD"/>
    <w:rsid w:val="00DD2A3E"/>
    <w:rsid w:val="00DD5C3F"/>
    <w:rsid w:val="00DE1938"/>
    <w:rsid w:val="00DE5BFF"/>
    <w:rsid w:val="00DE6F6D"/>
    <w:rsid w:val="00DF5B17"/>
    <w:rsid w:val="00DF77CB"/>
    <w:rsid w:val="00E05B96"/>
    <w:rsid w:val="00E07472"/>
    <w:rsid w:val="00E420FF"/>
    <w:rsid w:val="00E635CF"/>
    <w:rsid w:val="00E6467B"/>
    <w:rsid w:val="00E64B0C"/>
    <w:rsid w:val="00E660FD"/>
    <w:rsid w:val="00E7605D"/>
    <w:rsid w:val="00E80004"/>
    <w:rsid w:val="00E83536"/>
    <w:rsid w:val="00E8536A"/>
    <w:rsid w:val="00E874AF"/>
    <w:rsid w:val="00E929E7"/>
    <w:rsid w:val="00E947DE"/>
    <w:rsid w:val="00E97604"/>
    <w:rsid w:val="00EA0451"/>
    <w:rsid w:val="00EA2E36"/>
    <w:rsid w:val="00EB3A19"/>
    <w:rsid w:val="00ED3C74"/>
    <w:rsid w:val="00ED61ED"/>
    <w:rsid w:val="00EE0EE4"/>
    <w:rsid w:val="00EE3544"/>
    <w:rsid w:val="00EF1AF4"/>
    <w:rsid w:val="00EF69A0"/>
    <w:rsid w:val="00F008BD"/>
    <w:rsid w:val="00F07A9E"/>
    <w:rsid w:val="00F10E8D"/>
    <w:rsid w:val="00F16AEF"/>
    <w:rsid w:val="00F3376C"/>
    <w:rsid w:val="00F37ECE"/>
    <w:rsid w:val="00F46953"/>
    <w:rsid w:val="00F46DD6"/>
    <w:rsid w:val="00F5078F"/>
    <w:rsid w:val="00F51BC1"/>
    <w:rsid w:val="00F55A15"/>
    <w:rsid w:val="00F55AD4"/>
    <w:rsid w:val="00F61368"/>
    <w:rsid w:val="00F61725"/>
    <w:rsid w:val="00F65031"/>
    <w:rsid w:val="00F753F8"/>
    <w:rsid w:val="00F91A93"/>
    <w:rsid w:val="00F92C15"/>
    <w:rsid w:val="00F93F9C"/>
    <w:rsid w:val="00F947CE"/>
    <w:rsid w:val="00FA6D4C"/>
    <w:rsid w:val="00FB065B"/>
    <w:rsid w:val="00FB3233"/>
    <w:rsid w:val="00FB67E4"/>
    <w:rsid w:val="00FC2622"/>
    <w:rsid w:val="00FD7F49"/>
    <w:rsid w:val="00FE1635"/>
    <w:rsid w:val="00FE2D3A"/>
    <w:rsid w:val="00FE414B"/>
    <w:rsid w:val="00FF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5:docId w15:val="{1902E0A7-2420-4EF7-90A7-CE41DA72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671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671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7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7558"/>
  </w:style>
  <w:style w:type="paragraph" w:styleId="a7">
    <w:name w:val="footer"/>
    <w:basedOn w:val="a"/>
    <w:link w:val="a8"/>
    <w:uiPriority w:val="99"/>
    <w:unhideWhenUsed/>
    <w:rsid w:val="001C7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7558"/>
  </w:style>
  <w:style w:type="paragraph" w:styleId="a9">
    <w:name w:val="Balloon Text"/>
    <w:basedOn w:val="a"/>
    <w:link w:val="aa"/>
    <w:uiPriority w:val="99"/>
    <w:semiHidden/>
    <w:unhideWhenUsed/>
    <w:rsid w:val="00AE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3E0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55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2A4C3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A4C3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A4C3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A4C3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A4C37"/>
    <w:rPr>
      <w:b/>
      <w:bCs/>
      <w:sz w:val="20"/>
      <w:szCs w:val="20"/>
    </w:rPr>
  </w:style>
  <w:style w:type="paragraph" w:styleId="af1">
    <w:name w:val="No Spacing"/>
    <w:uiPriority w:val="1"/>
    <w:qFormat/>
    <w:rsid w:val="008F526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0905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60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7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348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01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61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05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20D8E-39B1-4CA1-9FEE-976885D3A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Афанасьев Павел Михайлович</dc:creator>
  <cp:lastModifiedBy>Шпак Алла Александровна</cp:lastModifiedBy>
  <cp:revision>46</cp:revision>
  <cp:lastPrinted>2023-04-27T08:35:00Z</cp:lastPrinted>
  <dcterms:created xsi:type="dcterms:W3CDTF">2021-10-01T09:58:00Z</dcterms:created>
  <dcterms:modified xsi:type="dcterms:W3CDTF">2023-05-12T06:36:00Z</dcterms:modified>
</cp:coreProperties>
</file>