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FD4F2D" w:rsidRPr="00DC15DD" w:rsidTr="007441C3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F2D" w:rsidRPr="00DC15DD" w:rsidRDefault="00FD4F2D" w:rsidP="007441C3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DC15DD">
              <w:rPr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FD4F2D" w:rsidRPr="00D2651E" w:rsidTr="007441C3">
        <w:trPr>
          <w:trHeight w:val="546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2651E" w:rsidRDefault="00FD4F2D" w:rsidP="007441C3">
            <w:pPr>
              <w:jc w:val="center"/>
              <w:rPr>
                <w:i/>
                <w:color w:val="000000"/>
                <w:sz w:val="22"/>
              </w:rPr>
            </w:pPr>
            <w:r w:rsidRPr="00DC15DD">
              <w:rPr>
                <w:b/>
                <w:bCs/>
                <w:color w:val="000000"/>
                <w:sz w:val="22"/>
              </w:rPr>
              <w:t xml:space="preserve">на участие в отборе субъектов малого и среднего предпринимательства, </w:t>
            </w:r>
            <w:r>
              <w:rPr>
                <w:b/>
                <w:bCs/>
                <w:color w:val="000000"/>
                <w:sz w:val="22"/>
              </w:rPr>
              <w:t>для получения Комплексной</w:t>
            </w:r>
            <w:r w:rsidRPr="001C157C">
              <w:rPr>
                <w:b/>
                <w:bCs/>
                <w:color w:val="000000"/>
                <w:sz w:val="22"/>
              </w:rPr>
              <w:t xml:space="preserve"> услуг</w:t>
            </w:r>
            <w:r>
              <w:rPr>
                <w:b/>
                <w:bCs/>
                <w:color w:val="000000"/>
                <w:sz w:val="22"/>
              </w:rPr>
              <w:t>и</w:t>
            </w:r>
          </w:p>
        </w:tc>
      </w:tr>
      <w:tr w:rsidR="00FD4F2D" w:rsidRPr="00DC15DD" w:rsidTr="007441C3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18"/>
                <w:szCs w:val="18"/>
              </w:rPr>
            </w:pPr>
            <w:r w:rsidRPr="00DC15DD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DC15DD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FD4F2D" w:rsidRPr="00DC15DD" w:rsidTr="007441C3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D4F2D" w:rsidRPr="00DC15DD" w:rsidRDefault="009E172A" w:rsidP="009E172A">
            <w:pPr>
              <w:jc w:val="center"/>
              <w:rPr>
                <w:color w:val="000000"/>
                <w:sz w:val="22"/>
              </w:rPr>
            </w:pPr>
            <w:r w:rsidRPr="009E172A">
              <w:rPr>
                <w:color w:val="000000"/>
                <w:sz w:val="22"/>
              </w:rPr>
              <w:t>Содействие участию в закупочных процедурах крупных заказчиков (Комплекс №</w:t>
            </w:r>
            <w:r>
              <w:rPr>
                <w:color w:val="000000"/>
                <w:sz w:val="22"/>
              </w:rPr>
              <w:t>3</w:t>
            </w:r>
            <w:r w:rsidRPr="009E172A">
              <w:rPr>
                <w:color w:val="000000"/>
                <w:sz w:val="22"/>
              </w:rPr>
              <w:t>) - комплексная услуга по сопровождению бизнеса при участии в закупочных процедурах крупных заказчиков</w:t>
            </w:r>
            <w:r w:rsidR="00FD4F2D"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2651E" w:rsidTr="007441C3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Default="00FD4F2D" w:rsidP="007441C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2651E">
              <w:rPr>
                <w:i/>
                <w:color w:val="000000"/>
                <w:sz w:val="18"/>
                <w:szCs w:val="18"/>
              </w:rPr>
              <w:t>указать наименование Комплексной услуги в соответствии с разделом 2 настоящего Положения</w:t>
            </w:r>
          </w:p>
          <w:p w:rsidR="009E172A" w:rsidRPr="009E172A" w:rsidRDefault="009E172A" w:rsidP="009E172A">
            <w:pPr>
              <w:jc w:val="both"/>
              <w:rPr>
                <w:i/>
                <w:color w:val="000000"/>
                <w:sz w:val="24"/>
                <w:szCs w:val="18"/>
              </w:rPr>
            </w:pPr>
            <w:r w:rsidRPr="009E172A">
              <w:rPr>
                <w:i/>
                <w:color w:val="000000"/>
                <w:sz w:val="24"/>
                <w:szCs w:val="18"/>
              </w:rPr>
              <w:t>1)</w:t>
            </w:r>
            <w:r w:rsidRPr="009E172A">
              <w:rPr>
                <w:i/>
                <w:color w:val="000000"/>
                <w:sz w:val="24"/>
                <w:szCs w:val="18"/>
              </w:rPr>
              <w:tab/>
              <w:t>консультационные услуги;</w:t>
            </w:r>
          </w:p>
          <w:p w:rsidR="009E172A" w:rsidRPr="009E172A" w:rsidRDefault="009E172A" w:rsidP="009E172A">
            <w:pPr>
              <w:jc w:val="both"/>
              <w:rPr>
                <w:i/>
                <w:color w:val="000000"/>
                <w:sz w:val="24"/>
                <w:szCs w:val="18"/>
              </w:rPr>
            </w:pPr>
            <w:r w:rsidRPr="009E172A">
              <w:rPr>
                <w:i/>
                <w:color w:val="000000"/>
                <w:sz w:val="24"/>
                <w:szCs w:val="18"/>
              </w:rPr>
              <w:t>2)</w:t>
            </w:r>
            <w:r w:rsidRPr="009E172A">
              <w:rPr>
                <w:i/>
                <w:color w:val="000000"/>
                <w:sz w:val="24"/>
                <w:szCs w:val="18"/>
              </w:rPr>
              <w:tab/>
              <w:t>регистрация в Единой информационной системе (ЕИС) в едином реестре участников закупок (ЕРУЗ) и аккредитация на электронной торговой площадке:</w:t>
            </w:r>
          </w:p>
          <w:p w:rsidR="009E172A" w:rsidRPr="009E172A" w:rsidRDefault="009E172A" w:rsidP="009E172A">
            <w:pPr>
              <w:jc w:val="both"/>
              <w:rPr>
                <w:i/>
                <w:color w:val="000000"/>
                <w:sz w:val="24"/>
                <w:szCs w:val="18"/>
              </w:rPr>
            </w:pPr>
            <w:r w:rsidRPr="009E172A">
              <w:rPr>
                <w:i/>
                <w:color w:val="000000"/>
                <w:sz w:val="24"/>
                <w:szCs w:val="18"/>
              </w:rPr>
              <w:t>- регистрация в единой информационной системе (ЕИС) в едином реестре участников закупок (ЕРУЗ);</w:t>
            </w:r>
          </w:p>
          <w:p w:rsidR="009E172A" w:rsidRPr="009E172A" w:rsidRDefault="009E172A" w:rsidP="009E172A">
            <w:pPr>
              <w:jc w:val="both"/>
              <w:rPr>
                <w:i/>
                <w:color w:val="000000"/>
                <w:sz w:val="24"/>
                <w:szCs w:val="18"/>
              </w:rPr>
            </w:pPr>
            <w:r w:rsidRPr="009E172A">
              <w:rPr>
                <w:i/>
                <w:color w:val="000000"/>
                <w:sz w:val="24"/>
                <w:szCs w:val="18"/>
              </w:rPr>
              <w:t>- заполнение данных о получателе услуги в ЕИС;</w:t>
            </w:r>
          </w:p>
          <w:p w:rsidR="009E172A" w:rsidRPr="009E172A" w:rsidRDefault="009E172A" w:rsidP="009E172A">
            <w:pPr>
              <w:jc w:val="both"/>
              <w:rPr>
                <w:i/>
                <w:color w:val="000000"/>
                <w:sz w:val="24"/>
                <w:szCs w:val="18"/>
              </w:rPr>
            </w:pPr>
            <w:r w:rsidRPr="009E172A">
              <w:rPr>
                <w:i/>
                <w:color w:val="000000"/>
                <w:sz w:val="24"/>
                <w:szCs w:val="18"/>
              </w:rPr>
              <w:t>- прикрепление пакета документов;</w:t>
            </w:r>
          </w:p>
          <w:p w:rsidR="009E172A" w:rsidRPr="009E172A" w:rsidRDefault="009E172A" w:rsidP="009E172A">
            <w:pPr>
              <w:jc w:val="both"/>
              <w:rPr>
                <w:i/>
                <w:color w:val="000000"/>
                <w:sz w:val="24"/>
                <w:szCs w:val="18"/>
              </w:rPr>
            </w:pPr>
            <w:r w:rsidRPr="009E172A">
              <w:rPr>
                <w:i/>
                <w:color w:val="000000"/>
                <w:sz w:val="24"/>
                <w:szCs w:val="18"/>
              </w:rPr>
              <w:t>- проверку данных об участнике закупок и регистрацию в ЕРУЗ.</w:t>
            </w:r>
          </w:p>
          <w:p w:rsidR="009E172A" w:rsidRPr="00D2651E" w:rsidRDefault="009E172A" w:rsidP="009E172A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9E172A">
              <w:rPr>
                <w:i/>
                <w:color w:val="000000"/>
                <w:sz w:val="24"/>
                <w:szCs w:val="18"/>
              </w:rPr>
              <w:t>- аккредитация на электронных площадках.</w:t>
            </w:r>
          </w:p>
        </w:tc>
      </w:tr>
      <w:tr w:rsidR="00FD4F2D" w:rsidRPr="00D2651E" w:rsidTr="007441C3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FD4F2D" w:rsidRDefault="00FD4F2D" w:rsidP="007441C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2651E">
              <w:rPr>
                <w:i/>
                <w:color w:val="000000"/>
                <w:sz w:val="18"/>
                <w:szCs w:val="18"/>
              </w:rPr>
              <w:t>перечислить состав Комплексной услуги в соответствии с разделом 2 настоящего Положения</w:t>
            </w:r>
          </w:p>
          <w:p w:rsidR="00FD4F2D" w:rsidRPr="00D2651E" w:rsidRDefault="00FD4F2D" w:rsidP="007441C3">
            <w:pPr>
              <w:jc w:val="center"/>
              <w:rPr>
                <w:i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D4F2D" w:rsidRPr="00DC15DD" w:rsidTr="007441C3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18"/>
                <w:szCs w:val="18"/>
              </w:rPr>
            </w:pPr>
            <w:r w:rsidRPr="00DC15DD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DC15DD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FD4F2D" w:rsidRPr="00DC15DD" w:rsidTr="007441C3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DC15DD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DC15D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5DD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DC15D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5DD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DC15D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5DD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FD4F2D" w:rsidRPr="00DC15DD" w:rsidTr="007441C3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DC15DD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DC15DD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FD4F2D" w:rsidRPr="00DC15DD" w:rsidTr="007441C3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DC15D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DC15D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DC15D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DC15DD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color w:val="000000"/>
                <w:sz w:val="22"/>
                <w:lang w:val="en-US"/>
              </w:rPr>
              <w:t>Руководитель</w:t>
            </w:r>
            <w:proofErr w:type="spellEnd"/>
            <w:r w:rsidRPr="00DC15DD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color w:val="000000"/>
                <w:sz w:val="22"/>
                <w:lang w:val="en-US"/>
              </w:rPr>
              <w:t>Должность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color w:val="000000"/>
                <w:sz w:val="22"/>
                <w:lang w:val="en-US"/>
              </w:rPr>
              <w:t>Ответственный</w:t>
            </w:r>
            <w:proofErr w:type="spellEnd"/>
            <w:r w:rsidRPr="00DC15D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color w:val="000000"/>
                <w:sz w:val="22"/>
                <w:lang w:val="en-US"/>
              </w:rPr>
              <w:t>за</w:t>
            </w:r>
            <w:proofErr w:type="spellEnd"/>
            <w:r w:rsidRPr="00DC15D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color w:val="000000"/>
                <w:sz w:val="22"/>
                <w:lang w:val="en-US"/>
              </w:rPr>
              <w:t>подготовку</w:t>
            </w:r>
            <w:proofErr w:type="spellEnd"/>
            <w:r w:rsidRPr="00DC15D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color w:val="000000"/>
                <w:sz w:val="22"/>
                <w:lang w:val="en-US"/>
              </w:rPr>
              <w:t>заявки</w:t>
            </w:r>
            <w:proofErr w:type="spellEnd"/>
            <w:r w:rsidRPr="00DC15DD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color w:val="000000"/>
                <w:sz w:val="22"/>
                <w:lang w:val="en-US"/>
              </w:rPr>
              <w:t>Должность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</w:rPr>
            </w:pPr>
            <w:r w:rsidRPr="00DC15DD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DC15DD">
              <w:rPr>
                <w:color w:val="000000"/>
                <w:sz w:val="22"/>
              </w:rPr>
              <w:t>2</w:t>
            </w:r>
            <w:proofErr w:type="gramEnd"/>
            <w:r w:rsidRPr="00DC15DD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</w:rPr>
            </w:pPr>
            <w:r w:rsidRPr="00DC15DD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lang w:val="en-US"/>
              </w:rPr>
            </w:pPr>
            <w:proofErr w:type="spellStart"/>
            <w:r w:rsidRPr="00DC15DD">
              <w:rPr>
                <w:lang w:val="en-US"/>
              </w:rPr>
              <w:t>за</w:t>
            </w:r>
            <w:proofErr w:type="spellEnd"/>
            <w:r w:rsidRPr="00DC15DD">
              <w:rPr>
                <w:lang w:val="en-US"/>
              </w:rPr>
              <w:t xml:space="preserve"> 201</w:t>
            </w:r>
            <w:r>
              <w:t>8</w:t>
            </w:r>
            <w:r w:rsidRPr="00DC15DD">
              <w:rPr>
                <w:lang w:val="en-US"/>
              </w:rPr>
              <w:t xml:space="preserve"> </w:t>
            </w:r>
            <w:proofErr w:type="spellStart"/>
            <w:r w:rsidRPr="00DC15DD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lang w:val="en-US"/>
              </w:rPr>
            </w:pPr>
            <w:proofErr w:type="spellStart"/>
            <w:r w:rsidRPr="00DC15DD">
              <w:rPr>
                <w:lang w:val="en-US"/>
              </w:rPr>
              <w:t>за</w:t>
            </w:r>
            <w:proofErr w:type="spellEnd"/>
            <w:r w:rsidRPr="00DC15DD">
              <w:rPr>
                <w:lang w:val="en-US"/>
              </w:rPr>
              <w:t xml:space="preserve"> 201</w:t>
            </w:r>
            <w:r>
              <w:t>9</w:t>
            </w:r>
            <w:r w:rsidRPr="00DC15DD">
              <w:rPr>
                <w:lang w:val="en-US"/>
              </w:rPr>
              <w:t xml:space="preserve"> </w:t>
            </w:r>
            <w:proofErr w:type="spellStart"/>
            <w:r w:rsidRPr="00DC15DD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lang w:val="en-US"/>
              </w:rPr>
            </w:pPr>
            <w:proofErr w:type="spellStart"/>
            <w:r w:rsidRPr="00DC15DD">
              <w:rPr>
                <w:lang w:val="en-US"/>
              </w:rPr>
              <w:t>За</w:t>
            </w:r>
            <w:proofErr w:type="spellEnd"/>
            <w:r w:rsidRPr="00DC15DD">
              <w:rPr>
                <w:lang w:val="en-US"/>
              </w:rPr>
              <w:t xml:space="preserve"> 20</w:t>
            </w:r>
            <w:r>
              <w:t>20</w:t>
            </w:r>
            <w:r w:rsidRPr="00DC15DD">
              <w:rPr>
                <w:lang w:val="en-US"/>
              </w:rPr>
              <w:t xml:space="preserve"> </w:t>
            </w:r>
            <w:proofErr w:type="spellStart"/>
            <w:r w:rsidRPr="00DC15DD">
              <w:rPr>
                <w:lang w:val="en-US"/>
              </w:rPr>
              <w:t>год</w:t>
            </w:r>
            <w:proofErr w:type="spellEnd"/>
          </w:p>
        </w:tc>
      </w:tr>
      <w:tr w:rsidR="00FD4F2D" w:rsidRPr="00DC15DD" w:rsidTr="007441C3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</w:rPr>
            </w:pPr>
            <w:r w:rsidRPr="00DC15DD">
              <w:rPr>
                <w:color w:val="000000"/>
                <w:sz w:val="22"/>
              </w:rPr>
              <w:t>Среднесписочная численность работников</w:t>
            </w:r>
            <w:r w:rsidRPr="00DC15DD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</w:rPr>
            </w:pPr>
            <w:r w:rsidRPr="00DC15DD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</w:rPr>
            </w:pPr>
            <w:r w:rsidRPr="00DC15DD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</w:rPr>
            </w:pPr>
            <w:r w:rsidRPr="00DC15DD">
              <w:rPr>
                <w:color w:val="000000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4F2D" w:rsidRPr="00DC15DD" w:rsidRDefault="00FD4F2D" w:rsidP="007441C3">
            <w:pPr>
              <w:rPr>
                <w:b/>
                <w:bCs/>
                <w:color w:val="000000"/>
              </w:rPr>
            </w:pPr>
            <w:r w:rsidRPr="00DC15DD">
              <w:rPr>
                <w:b/>
                <w:bCs/>
                <w:color w:val="000000"/>
              </w:rPr>
              <w:lastRenderedPageBreak/>
              <w:t>Настоящим подтверждаю и гарантирую, что</w:t>
            </w:r>
          </w:p>
        </w:tc>
      </w:tr>
      <w:tr w:rsidR="00FD4F2D" w:rsidRPr="00DC15DD" w:rsidTr="007441C3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</w:rPr>
            </w:pPr>
            <w:r w:rsidRPr="00DC15DD">
              <w:rPr>
                <w:color w:val="000000"/>
                <w:sz w:val="22"/>
              </w:rPr>
              <w:t xml:space="preserve"> </w:t>
            </w:r>
          </w:p>
        </w:tc>
      </w:tr>
      <w:tr w:rsidR="00FD4F2D" w:rsidRPr="00DC15DD" w:rsidTr="007441C3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16"/>
                <w:szCs w:val="16"/>
              </w:rPr>
            </w:pPr>
            <w:r w:rsidRPr="00DC15DD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FD4F2D" w:rsidRPr="00DF6A9D" w:rsidTr="007441C3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F6A9D" w:rsidRDefault="00FD4F2D" w:rsidP="007441C3">
            <w:pPr>
              <w:jc w:val="right"/>
              <w:rPr>
                <w:color w:val="000000"/>
                <w:lang w:val="en-US"/>
              </w:rPr>
            </w:pPr>
            <w:r w:rsidRPr="00DF6A9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F6A9D" w:rsidRDefault="00FD4F2D" w:rsidP="007441C3">
            <w:pPr>
              <w:jc w:val="both"/>
              <w:rPr>
                <w:b/>
                <w:bCs/>
                <w:color w:val="000000"/>
              </w:rPr>
            </w:pPr>
            <w:r w:rsidRPr="00DF6A9D">
              <w:rPr>
                <w:b/>
                <w:bCs/>
                <w:color w:val="000000"/>
              </w:rPr>
              <w:t xml:space="preserve">ознакомлен и согласен с условиями </w:t>
            </w:r>
            <w:r>
              <w:rPr>
                <w:b/>
                <w:bCs/>
                <w:color w:val="000000"/>
              </w:rPr>
              <w:t>Положения</w:t>
            </w:r>
            <w:r w:rsidRPr="00B1433C">
              <w:rPr>
                <w:b/>
                <w:bCs/>
                <w:color w:val="000000"/>
              </w:rPr>
              <w:t xml:space="preserve">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</w:t>
            </w:r>
            <w:r>
              <w:rPr>
                <w:b/>
                <w:bCs/>
                <w:color w:val="000000"/>
              </w:rPr>
              <w:t>;</w:t>
            </w:r>
          </w:p>
        </w:tc>
      </w:tr>
      <w:tr w:rsidR="00FD4F2D" w:rsidRPr="00DF6A9D" w:rsidTr="007441C3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F6A9D" w:rsidRDefault="00FD4F2D" w:rsidP="007441C3">
            <w:pPr>
              <w:jc w:val="right"/>
              <w:rPr>
                <w:color w:val="000000"/>
                <w:lang w:val="en-US"/>
              </w:rPr>
            </w:pPr>
            <w:r w:rsidRPr="00DF6A9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F6A9D" w:rsidRDefault="00FD4F2D" w:rsidP="007441C3">
            <w:pPr>
              <w:jc w:val="both"/>
              <w:rPr>
                <w:color w:val="000000"/>
              </w:rPr>
            </w:pPr>
            <w:proofErr w:type="gramStart"/>
            <w:r w:rsidRPr="000C0144">
              <w:rPr>
                <w:color w:val="000000"/>
              </w:rPr>
              <w:t>зарегистрирован</w:t>
            </w:r>
            <w:proofErr w:type="gramEnd"/>
            <w:r>
              <w:rPr>
                <w:color w:val="000000"/>
              </w:rPr>
              <w:t>, осуществляю</w:t>
            </w:r>
            <w:r w:rsidRPr="000C0144">
              <w:rPr>
                <w:color w:val="000000"/>
              </w:rPr>
              <w:t xml:space="preserve"> деятельность на терр</w:t>
            </w:r>
            <w:r>
              <w:rPr>
                <w:color w:val="000000"/>
              </w:rPr>
              <w:t xml:space="preserve">итории Тульской области </w:t>
            </w:r>
            <w:r w:rsidRPr="00B1433C">
              <w:rPr>
                <w:color w:val="000000"/>
              </w:rPr>
              <w:t xml:space="preserve">более 1 (одного) календарного года с даты государственной регистрации </w:t>
            </w:r>
            <w:r>
              <w:rPr>
                <w:color w:val="000000"/>
              </w:rPr>
              <w:t>и состою</w:t>
            </w:r>
            <w:r w:rsidRPr="000C0144">
              <w:rPr>
                <w:color w:val="000000"/>
              </w:rPr>
              <w:t xml:space="preserve"> в едином реестре субъектов малого и среднего предпринимательства (https://ofd.nalog.ru/</w:t>
            </w:r>
            <w:r>
              <w:rPr>
                <w:color w:val="000000"/>
              </w:rPr>
              <w:t xml:space="preserve">; </w:t>
            </w:r>
            <w:r w:rsidRPr="00B1433C">
              <w:rPr>
                <w:color w:val="000000"/>
              </w:rPr>
              <w:t>https://rmsp.nalog.ru/</w:t>
            </w:r>
            <w:r w:rsidRPr="000C0144">
              <w:rPr>
                <w:color w:val="000000"/>
              </w:rPr>
              <w:t>)</w:t>
            </w:r>
            <w:r w:rsidRPr="00DF6A9D">
              <w:rPr>
                <w:color w:val="000000"/>
              </w:rPr>
              <w:t>;</w:t>
            </w:r>
          </w:p>
        </w:tc>
      </w:tr>
      <w:tr w:rsidR="00FD4F2D" w:rsidRPr="00DF6A9D" w:rsidTr="007441C3">
        <w:trPr>
          <w:trHeight w:val="97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F6A9D" w:rsidRDefault="00FD4F2D" w:rsidP="007441C3">
            <w:pPr>
              <w:jc w:val="right"/>
              <w:rPr>
                <w:color w:val="000000"/>
                <w:lang w:val="en-US"/>
              </w:rPr>
            </w:pPr>
            <w:r w:rsidRPr="00DF6A9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F6A9D" w:rsidRDefault="00FD4F2D" w:rsidP="007441C3">
            <w:pPr>
              <w:jc w:val="both"/>
              <w:rPr>
                <w:color w:val="000000"/>
              </w:rPr>
            </w:pPr>
            <w:r w:rsidRPr="00DF6A9D">
              <w:rPr>
                <w:color w:val="000000"/>
              </w:rPr>
              <w:t>СМСП – юридическое лицо не находится 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СМСП – индивидуальный предприниматель не  прекратил деятельность в качестве индивидуального предпринимателя;</w:t>
            </w:r>
          </w:p>
        </w:tc>
      </w:tr>
      <w:tr w:rsidR="00FD4F2D" w:rsidRPr="00DF6A9D" w:rsidTr="007441C3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F6A9D" w:rsidRDefault="00FD4F2D" w:rsidP="007441C3">
            <w:pPr>
              <w:jc w:val="right"/>
              <w:rPr>
                <w:color w:val="000000"/>
                <w:lang w:val="en-US"/>
              </w:rPr>
            </w:pPr>
            <w:r w:rsidRPr="00DF6A9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F6A9D" w:rsidRDefault="00FD4F2D" w:rsidP="007441C3">
            <w:pPr>
              <w:jc w:val="both"/>
              <w:rPr>
                <w:color w:val="000000"/>
              </w:rPr>
            </w:pPr>
            <w:r w:rsidRPr="00DF6A9D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FD4F2D" w:rsidRPr="00DF6A9D" w:rsidTr="007441C3">
        <w:trPr>
          <w:trHeight w:val="96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F6A9D" w:rsidRDefault="00FD4F2D" w:rsidP="007441C3">
            <w:pPr>
              <w:jc w:val="right"/>
              <w:rPr>
                <w:color w:val="000000"/>
                <w:lang w:val="en-US"/>
              </w:rPr>
            </w:pPr>
            <w:r w:rsidRPr="00DF6A9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F6A9D" w:rsidRDefault="00FD4F2D" w:rsidP="007441C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не нахожусь</w:t>
            </w:r>
            <w:r w:rsidRPr="00EF5635">
              <w:rPr>
                <w:color w:val="000000"/>
              </w:rPr>
              <w:t xml:space="preserve">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  <w:proofErr w:type="gramEnd"/>
          </w:p>
        </w:tc>
      </w:tr>
      <w:tr w:rsidR="00FD4F2D" w:rsidRPr="00DF6A9D" w:rsidTr="007441C3">
        <w:trPr>
          <w:trHeight w:val="24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F6A9D" w:rsidRDefault="00FD4F2D" w:rsidP="007441C3">
            <w:pPr>
              <w:jc w:val="right"/>
              <w:rPr>
                <w:color w:val="000000"/>
                <w:lang w:val="en-US"/>
              </w:rPr>
            </w:pPr>
            <w:r w:rsidRPr="00DF6A9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F6A9D" w:rsidRDefault="00FD4F2D" w:rsidP="007441C3">
            <w:pPr>
              <w:jc w:val="both"/>
              <w:rPr>
                <w:color w:val="000000"/>
              </w:rPr>
            </w:pPr>
            <w:r w:rsidRPr="00DF6A9D">
              <w:rPr>
                <w:color w:val="000000"/>
              </w:rPr>
              <w:t>имею открытый банковский счет на территории Российской Федерации;</w:t>
            </w:r>
          </w:p>
        </w:tc>
      </w:tr>
      <w:tr w:rsidR="00FD4F2D" w:rsidRPr="006A1D11" w:rsidTr="007441C3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F6A9D" w:rsidRDefault="00FD4F2D" w:rsidP="007441C3">
            <w:pPr>
              <w:jc w:val="right"/>
              <w:rPr>
                <w:color w:val="000000"/>
                <w:lang w:val="en-US"/>
              </w:rPr>
            </w:pPr>
            <w:r w:rsidRPr="00DF6A9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6A1D11" w:rsidRDefault="00FD4F2D" w:rsidP="007441C3">
            <w:pPr>
              <w:jc w:val="both"/>
              <w:rPr>
                <w:color w:val="000000"/>
              </w:rPr>
            </w:pPr>
            <w:r w:rsidRPr="006A1D11">
              <w:rPr>
                <w:color w:val="000000"/>
              </w:rPr>
      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FD4F2D" w:rsidRPr="006A1D11" w:rsidTr="007441C3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F6A9D" w:rsidRDefault="00FD4F2D" w:rsidP="007441C3">
            <w:pPr>
              <w:jc w:val="right"/>
              <w:rPr>
                <w:color w:val="000000"/>
                <w:lang w:val="en-US"/>
              </w:rPr>
            </w:pPr>
            <w:r w:rsidRPr="00DF6A9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6A1D11" w:rsidRDefault="00FD4F2D" w:rsidP="007441C3">
            <w:pPr>
              <w:jc w:val="both"/>
              <w:rPr>
                <w:color w:val="000000"/>
              </w:rPr>
            </w:pPr>
            <w:r w:rsidRPr="006A1D11">
              <w:rPr>
                <w:color w:val="000000"/>
              </w:rPr>
              <w:t xml:space="preserve">ранее в отношении СМСП было принято решение об оказании аналогичной поддержки (поддержки, </w:t>
            </w:r>
            <w:proofErr w:type="gramStart"/>
            <w:r w:rsidRPr="006A1D11">
              <w:rPr>
                <w:color w:val="000000"/>
              </w:rPr>
              <w:t>условия</w:t>
            </w:r>
            <w:proofErr w:type="gramEnd"/>
            <w:r w:rsidRPr="006A1D11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 истекли;</w:t>
            </w:r>
          </w:p>
        </w:tc>
      </w:tr>
      <w:tr w:rsidR="00FD4F2D" w:rsidRPr="00EF5635" w:rsidTr="007441C3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D4F2D" w:rsidRPr="00DF6A9D" w:rsidRDefault="00FD4F2D" w:rsidP="007441C3">
            <w:pPr>
              <w:jc w:val="right"/>
              <w:rPr>
                <w:color w:val="000000"/>
                <w:lang w:val="en-US"/>
              </w:rPr>
            </w:pPr>
            <w:r w:rsidRPr="00A1737C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4F2D" w:rsidRPr="00EF5635" w:rsidRDefault="00FD4F2D" w:rsidP="007441C3">
            <w:pPr>
              <w:jc w:val="both"/>
              <w:rPr>
                <w:color w:val="000000"/>
              </w:rPr>
            </w:pPr>
            <w:r w:rsidRPr="00A1737C">
              <w:rPr>
                <w:color w:val="000000"/>
              </w:rPr>
              <w:t xml:space="preserve">по итогам проведения </w:t>
            </w:r>
            <w:proofErr w:type="spellStart"/>
            <w:r>
              <w:rPr>
                <w:color w:val="000000"/>
              </w:rPr>
              <w:t>скоринговой</w:t>
            </w:r>
            <w:proofErr w:type="spellEnd"/>
            <w:r>
              <w:rPr>
                <w:color w:val="000000"/>
              </w:rPr>
              <w:t xml:space="preserve"> модели оценки</w:t>
            </w:r>
            <w:r w:rsidRPr="00A173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СМСП </w:t>
            </w:r>
            <w:proofErr w:type="gramStart"/>
            <w:r>
              <w:rPr>
                <w:color w:val="000000"/>
              </w:rPr>
              <w:t>рекомендован</w:t>
            </w:r>
            <w:proofErr w:type="gramEnd"/>
            <w:r w:rsidRPr="00A1737C">
              <w:rPr>
                <w:color w:val="000000"/>
              </w:rPr>
              <w:t xml:space="preserve"> в качестве получателей комплексных услуг.</w:t>
            </w:r>
          </w:p>
        </w:tc>
      </w:tr>
      <w:tr w:rsidR="00FD4F2D" w:rsidRPr="00DF6A9D" w:rsidTr="007441C3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F6A9D" w:rsidRDefault="00FD4F2D" w:rsidP="007441C3">
            <w:pPr>
              <w:jc w:val="both"/>
              <w:rPr>
                <w:color w:val="000000"/>
              </w:rPr>
            </w:pPr>
            <w:r w:rsidRPr="00DF6A9D">
              <w:rPr>
                <w:color w:val="000000"/>
              </w:rPr>
              <w:t>Я уведомлен о том, что не подписание мной договор</w:t>
            </w:r>
            <w:r>
              <w:rPr>
                <w:color w:val="000000"/>
              </w:rPr>
              <w:t>а на оказание услуг в течение 7</w:t>
            </w:r>
            <w:r w:rsidRPr="00DF6A9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семи</w:t>
            </w:r>
            <w:r w:rsidRPr="00DF6A9D">
              <w:rPr>
                <w:color w:val="000000"/>
              </w:rPr>
              <w:t>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FD4F2D" w:rsidRPr="00B45A22" w:rsidTr="007441C3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B45A22" w:rsidRDefault="00FD4F2D" w:rsidP="007441C3">
            <w:pPr>
              <w:jc w:val="both"/>
              <w:rPr>
                <w:color w:val="000000"/>
              </w:rPr>
            </w:pPr>
            <w:r w:rsidRPr="00B45A22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FD4F2D" w:rsidRPr="00B45A22" w:rsidTr="007441C3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B45A22" w:rsidRDefault="00FD4F2D" w:rsidP="007441C3">
            <w:pPr>
              <w:jc w:val="both"/>
              <w:rPr>
                <w:color w:val="000000"/>
              </w:rPr>
            </w:pPr>
            <w:r w:rsidRPr="00B45A22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</w:tc>
      </w:tr>
      <w:tr w:rsidR="00FD4F2D" w:rsidRPr="00DF6A9D" w:rsidTr="007441C3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Default="00FD4F2D" w:rsidP="007441C3">
            <w:pPr>
              <w:jc w:val="both"/>
              <w:rPr>
                <w:color w:val="000000"/>
              </w:rPr>
            </w:pPr>
            <w:r w:rsidRPr="00DF6A9D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FD4F2D" w:rsidRDefault="00FD4F2D" w:rsidP="007441C3">
            <w:pPr>
              <w:jc w:val="both"/>
              <w:rPr>
                <w:color w:val="000000"/>
              </w:rPr>
            </w:pPr>
            <w:r w:rsidRPr="00B1433C">
              <w:rPr>
                <w:color w:val="000000"/>
              </w:rPr>
              <w:t>К настоящей заявке прилагаются документы на</w:t>
            </w:r>
            <w:r>
              <w:rPr>
                <w:color w:val="000000"/>
              </w:rPr>
              <w:t xml:space="preserve"> ______</w:t>
            </w:r>
            <w:r w:rsidRPr="00B1433C">
              <w:rPr>
                <w:color w:val="000000"/>
              </w:rPr>
              <w:t>листах</w:t>
            </w:r>
            <w:r>
              <w:rPr>
                <w:color w:val="000000"/>
              </w:rPr>
              <w:t>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FD4F2D" w:rsidRPr="00C85155" w:rsidTr="007441C3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FD4F2D" w:rsidRPr="00B1433C" w:rsidRDefault="00FD4F2D" w:rsidP="007441C3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B1433C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B1433C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B1433C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FD4F2D" w:rsidRPr="00B1433C" w:rsidRDefault="00FD4F2D" w:rsidP="007441C3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B1433C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FD4F2D" w:rsidRPr="00B1433C" w:rsidRDefault="00FD4F2D" w:rsidP="007441C3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B1433C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FD4F2D" w:rsidRPr="00C85155" w:rsidTr="007441C3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FD4F2D" w:rsidRPr="00B1433C" w:rsidRDefault="00FD4F2D" w:rsidP="007441C3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B1433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FD4F2D" w:rsidRPr="00B1433C" w:rsidRDefault="00FD4F2D" w:rsidP="007441C3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B1433C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356F07">
                    <w:rPr>
                      <w:sz w:val="20"/>
                      <w:szCs w:val="20"/>
                    </w:rPr>
                    <w:t>в случае, если Заявка подписана лицом, не имеющим право действовать без доверенности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FD4F2D" w:rsidRPr="00B1433C" w:rsidRDefault="00FD4F2D" w:rsidP="007441C3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D4F2D" w:rsidRPr="00DF6A9D" w:rsidRDefault="00FD4F2D" w:rsidP="007441C3">
            <w:pPr>
              <w:jc w:val="both"/>
              <w:rPr>
                <w:color w:val="000000"/>
              </w:rPr>
            </w:pPr>
          </w:p>
        </w:tc>
      </w:tr>
      <w:tr w:rsidR="00FD4F2D" w:rsidRPr="00DF6A9D" w:rsidTr="007441C3">
        <w:trPr>
          <w:trHeight w:val="478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F6A9D" w:rsidRDefault="00FD4F2D" w:rsidP="007441C3">
            <w:pPr>
              <w:jc w:val="both"/>
              <w:rPr>
                <w:color w:val="000000"/>
              </w:rPr>
            </w:pPr>
            <w:r w:rsidRPr="00DF6A9D">
              <w:rPr>
                <w:color w:val="000000"/>
              </w:rPr>
              <w:t xml:space="preserve"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</w:t>
            </w:r>
            <w:r w:rsidRPr="00315AFD">
              <w:rPr>
                <w:color w:val="000000"/>
              </w:rPr>
              <w:t>Министерств</w:t>
            </w:r>
            <w:r>
              <w:rPr>
                <w:color w:val="000000"/>
              </w:rPr>
              <w:t>у</w:t>
            </w:r>
            <w:r w:rsidRPr="00315AFD">
              <w:rPr>
                <w:color w:val="000000"/>
              </w:rPr>
              <w:t xml:space="preserve"> промышленности и торговли Тульской области</w:t>
            </w:r>
            <w:r w:rsidRPr="00DF6A9D">
              <w:rPr>
                <w:color w:val="000000"/>
              </w:rPr>
              <w:t>.</w:t>
            </w:r>
          </w:p>
        </w:tc>
      </w:tr>
      <w:tr w:rsidR="00FD4F2D" w:rsidRPr="00DC15DD" w:rsidTr="007441C3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C15DD" w:rsidRDefault="00FD4F2D" w:rsidP="007441C3">
            <w:pPr>
              <w:rPr>
                <w:color w:val="000000"/>
                <w:sz w:val="18"/>
                <w:szCs w:val="18"/>
              </w:rPr>
            </w:pPr>
            <w:r w:rsidRPr="00DC15D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C15DD" w:rsidRDefault="00FD4F2D" w:rsidP="007441C3">
            <w:pPr>
              <w:rPr>
                <w:color w:val="000000"/>
                <w:sz w:val="18"/>
                <w:szCs w:val="18"/>
              </w:rPr>
            </w:pPr>
            <w:r w:rsidRPr="00DC15D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C15DD" w:rsidRDefault="00FD4F2D" w:rsidP="007441C3">
            <w:pPr>
              <w:rPr>
                <w:color w:val="000000"/>
                <w:sz w:val="18"/>
                <w:szCs w:val="18"/>
              </w:rPr>
            </w:pPr>
            <w:r w:rsidRPr="00DC15D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C15DD" w:rsidRDefault="00FD4F2D" w:rsidP="007441C3">
            <w:pPr>
              <w:rPr>
                <w:color w:val="000000"/>
                <w:sz w:val="18"/>
                <w:szCs w:val="18"/>
              </w:rPr>
            </w:pPr>
            <w:r w:rsidRPr="00DC15D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C15DD" w:rsidRDefault="00FD4F2D" w:rsidP="007441C3">
            <w:pPr>
              <w:rPr>
                <w:color w:val="000000"/>
                <w:sz w:val="18"/>
                <w:szCs w:val="18"/>
              </w:rPr>
            </w:pPr>
            <w:r w:rsidRPr="00DC15D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C15DD" w:rsidRDefault="00FD4F2D" w:rsidP="007441C3">
            <w:pPr>
              <w:rPr>
                <w:color w:val="000000"/>
                <w:sz w:val="18"/>
                <w:szCs w:val="18"/>
              </w:rPr>
            </w:pPr>
            <w:r w:rsidRPr="00DC15D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C15DD" w:rsidRDefault="00FD4F2D" w:rsidP="007441C3">
            <w:pPr>
              <w:rPr>
                <w:color w:val="000000"/>
                <w:sz w:val="18"/>
                <w:szCs w:val="18"/>
              </w:rPr>
            </w:pPr>
            <w:r w:rsidRPr="00DC15D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C15DD" w:rsidRDefault="00FD4F2D" w:rsidP="007441C3">
            <w:pPr>
              <w:rPr>
                <w:color w:val="000000"/>
                <w:sz w:val="18"/>
                <w:szCs w:val="18"/>
              </w:rPr>
            </w:pPr>
            <w:r w:rsidRPr="00DC15D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925BFA" w:rsidRDefault="00FD4F2D" w:rsidP="007441C3">
            <w:pPr>
              <w:rPr>
                <w:color w:val="000000"/>
                <w:sz w:val="18"/>
                <w:szCs w:val="18"/>
              </w:rPr>
            </w:pPr>
            <w:r w:rsidRPr="00925BF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C15DD" w:rsidRDefault="00FD4F2D" w:rsidP="007441C3">
            <w:pPr>
              <w:rPr>
                <w:color w:val="000000"/>
                <w:sz w:val="18"/>
                <w:szCs w:val="18"/>
              </w:rPr>
            </w:pPr>
            <w:r w:rsidRPr="00DC15D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C15DD" w:rsidRDefault="00FD4F2D" w:rsidP="007441C3">
            <w:pPr>
              <w:rPr>
                <w:color w:val="000000"/>
                <w:sz w:val="18"/>
                <w:szCs w:val="18"/>
              </w:rPr>
            </w:pPr>
            <w:r w:rsidRPr="00DC15D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C15DD" w:rsidRDefault="00FD4F2D" w:rsidP="007441C3">
            <w:pPr>
              <w:rPr>
                <w:color w:val="000000"/>
                <w:sz w:val="18"/>
                <w:szCs w:val="18"/>
              </w:rPr>
            </w:pPr>
            <w:r w:rsidRPr="00DC15D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4"/>
                <w:szCs w:val="24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C15DD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color w:val="000000"/>
                <w:sz w:val="22"/>
                <w:lang w:val="en-US"/>
              </w:rPr>
              <w:t>Руководитель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FD4F2D" w:rsidRPr="00DC15DD" w:rsidTr="007441C3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C15DD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DC15DD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DC15DD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C15DD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DC15DD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DC15DD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C15DD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FD4F2D" w:rsidRPr="00DC15DD" w:rsidTr="007441C3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4F2D" w:rsidRPr="00DC15DD" w:rsidRDefault="00FD4F2D" w:rsidP="007441C3">
            <w:pPr>
              <w:jc w:val="both"/>
              <w:rPr>
                <w:color w:val="FFFFFF"/>
                <w:sz w:val="2"/>
                <w:szCs w:val="2"/>
              </w:rPr>
            </w:pPr>
            <w:r w:rsidRPr="00DC15DD">
              <w:rPr>
                <w:color w:val="FFFFFF"/>
                <w:sz w:val="2"/>
                <w:szCs w:val="2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DC15DD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DC15DD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FFFFFF"/>
                <w:sz w:val="22"/>
              </w:rPr>
            </w:pPr>
            <w:r w:rsidRPr="00DC15D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FFFFFF"/>
                <w:sz w:val="22"/>
              </w:rPr>
            </w:pPr>
            <w:r w:rsidRPr="00DC15D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FFFFFF"/>
                <w:sz w:val="22"/>
              </w:rPr>
            </w:pPr>
            <w:r w:rsidRPr="00DC15D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FFFFFF"/>
                <w:sz w:val="22"/>
              </w:rPr>
            </w:pPr>
            <w:r w:rsidRPr="00DC15D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FFFFFF"/>
                <w:sz w:val="22"/>
              </w:rPr>
            </w:pPr>
            <w:r w:rsidRPr="00DC15D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FFFFFF"/>
                <w:sz w:val="22"/>
              </w:rPr>
            </w:pPr>
            <w:r w:rsidRPr="00DC15D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C15DD" w:rsidRDefault="00FD4F2D" w:rsidP="007441C3">
            <w:pPr>
              <w:jc w:val="right"/>
              <w:rPr>
                <w:sz w:val="16"/>
                <w:szCs w:val="16"/>
              </w:rPr>
            </w:pPr>
            <w:r w:rsidRPr="00DC15DD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sz w:val="14"/>
                <w:szCs w:val="14"/>
                <w:lang w:val="en-US"/>
              </w:rPr>
            </w:pPr>
            <w:r w:rsidRPr="00DC15DD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FFFFFF"/>
                <w:sz w:val="22"/>
                <w:lang w:val="en-US"/>
              </w:rPr>
            </w:pPr>
            <w:r w:rsidRPr="00DC15D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FFFFFF"/>
                <w:sz w:val="22"/>
                <w:lang w:val="en-US"/>
              </w:rPr>
            </w:pPr>
            <w:r w:rsidRPr="00DC15D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FFFFFF"/>
                <w:sz w:val="22"/>
                <w:lang w:val="en-US"/>
              </w:rPr>
            </w:pPr>
            <w:r w:rsidRPr="00DC15DD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8166A5" w:rsidRDefault="008166A5"/>
    <w:sectPr w:rsidR="0081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2D"/>
    <w:rsid w:val="00000580"/>
    <w:rsid w:val="00031585"/>
    <w:rsid w:val="000F547F"/>
    <w:rsid w:val="001001C8"/>
    <w:rsid w:val="00155A9B"/>
    <w:rsid w:val="0017325F"/>
    <w:rsid w:val="001778A1"/>
    <w:rsid w:val="00190CCB"/>
    <w:rsid w:val="001C7B59"/>
    <w:rsid w:val="001D5A3B"/>
    <w:rsid w:val="001D6014"/>
    <w:rsid w:val="00207490"/>
    <w:rsid w:val="00223807"/>
    <w:rsid w:val="002516BC"/>
    <w:rsid w:val="002B113D"/>
    <w:rsid w:val="002B42D6"/>
    <w:rsid w:val="002C11FC"/>
    <w:rsid w:val="002E372B"/>
    <w:rsid w:val="002E6618"/>
    <w:rsid w:val="002F3DD2"/>
    <w:rsid w:val="00301C3A"/>
    <w:rsid w:val="0038691C"/>
    <w:rsid w:val="003956EB"/>
    <w:rsid w:val="003A012A"/>
    <w:rsid w:val="003A606A"/>
    <w:rsid w:val="003B2E9E"/>
    <w:rsid w:val="003B6FC9"/>
    <w:rsid w:val="003C0387"/>
    <w:rsid w:val="004114C2"/>
    <w:rsid w:val="00435B49"/>
    <w:rsid w:val="00463403"/>
    <w:rsid w:val="004A1A9C"/>
    <w:rsid w:val="004C4F7A"/>
    <w:rsid w:val="004C7875"/>
    <w:rsid w:val="004D52B3"/>
    <w:rsid w:val="004E4467"/>
    <w:rsid w:val="005216F8"/>
    <w:rsid w:val="00525CBE"/>
    <w:rsid w:val="00565041"/>
    <w:rsid w:val="005D5608"/>
    <w:rsid w:val="005D5784"/>
    <w:rsid w:val="005F7C73"/>
    <w:rsid w:val="006416EA"/>
    <w:rsid w:val="00677DC0"/>
    <w:rsid w:val="0071289B"/>
    <w:rsid w:val="007151BF"/>
    <w:rsid w:val="0072086D"/>
    <w:rsid w:val="00732593"/>
    <w:rsid w:val="0078757D"/>
    <w:rsid w:val="00790DCF"/>
    <w:rsid w:val="00797826"/>
    <w:rsid w:val="007D69FC"/>
    <w:rsid w:val="007F4648"/>
    <w:rsid w:val="008071F8"/>
    <w:rsid w:val="00811535"/>
    <w:rsid w:val="008166A5"/>
    <w:rsid w:val="00820F85"/>
    <w:rsid w:val="00874E7E"/>
    <w:rsid w:val="00882033"/>
    <w:rsid w:val="008B121E"/>
    <w:rsid w:val="009117D0"/>
    <w:rsid w:val="00975302"/>
    <w:rsid w:val="009E172A"/>
    <w:rsid w:val="00A1364E"/>
    <w:rsid w:val="00A30548"/>
    <w:rsid w:val="00A40C03"/>
    <w:rsid w:val="00AF2B5F"/>
    <w:rsid w:val="00B45FB6"/>
    <w:rsid w:val="00B60244"/>
    <w:rsid w:val="00B6712C"/>
    <w:rsid w:val="00B7094A"/>
    <w:rsid w:val="00B709F0"/>
    <w:rsid w:val="00BA0BCC"/>
    <w:rsid w:val="00BA4ADB"/>
    <w:rsid w:val="00BC703D"/>
    <w:rsid w:val="00BF440D"/>
    <w:rsid w:val="00C03700"/>
    <w:rsid w:val="00C54F92"/>
    <w:rsid w:val="00C55944"/>
    <w:rsid w:val="00C67097"/>
    <w:rsid w:val="00C71556"/>
    <w:rsid w:val="00C90B1D"/>
    <w:rsid w:val="00C92CE7"/>
    <w:rsid w:val="00CA7FE3"/>
    <w:rsid w:val="00CB2159"/>
    <w:rsid w:val="00CC732C"/>
    <w:rsid w:val="00D24C51"/>
    <w:rsid w:val="00D31BF9"/>
    <w:rsid w:val="00D845E4"/>
    <w:rsid w:val="00DA4DFA"/>
    <w:rsid w:val="00DC32E1"/>
    <w:rsid w:val="00E35075"/>
    <w:rsid w:val="00E63FDD"/>
    <w:rsid w:val="00EF1885"/>
    <w:rsid w:val="00F442C7"/>
    <w:rsid w:val="00F473DD"/>
    <w:rsid w:val="00F56A4C"/>
    <w:rsid w:val="00F6546E"/>
    <w:rsid w:val="00F7463E"/>
    <w:rsid w:val="00F75B0F"/>
    <w:rsid w:val="00F82920"/>
    <w:rsid w:val="00FA4DB4"/>
    <w:rsid w:val="00FA5FD7"/>
    <w:rsid w:val="00F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FD4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D4F2D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4F2D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FD4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D4F2D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4F2D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1</cp:revision>
  <dcterms:created xsi:type="dcterms:W3CDTF">2021-08-18T09:29:00Z</dcterms:created>
  <dcterms:modified xsi:type="dcterms:W3CDTF">2021-08-18T09:36:00Z</dcterms:modified>
</cp:coreProperties>
</file>