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36" w:rsidRP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>После сбора документов вы можете с полным правом начинать развитие подсобного хозяйства и, при желании, извлек</w:t>
      </w:r>
      <w:r w:rsidRPr="000B72D0">
        <w:rPr>
          <w:rFonts w:ascii="Times New Roman" w:hAnsi="Times New Roman" w:cs="Times New Roman"/>
          <w:sz w:val="28"/>
          <w:szCs w:val="28"/>
        </w:rPr>
        <w:t>ать доход от продажи продукции.</w:t>
      </w:r>
    </w:p>
    <w:p w:rsid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 xml:space="preserve">Прежде всего, следует определиться с видом занятий. При наличии опыта жизни в деревне, проблем с выбором не будет, городским жителям лучше начинать с садоводства и огородничества или разведения домашней птицы. Составьте план действий и приступайте к закупке посадочного материала, молодняка птицы или животных. </w:t>
      </w:r>
    </w:p>
    <w:p w:rsid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 xml:space="preserve">Вы имеете право обрабатывать свою землю самостоятельно или с привлечением родственников любой степени родства. Не родственники могут вовлекаться в процесс при условии, что они проживают вместе с вами. </w:t>
      </w:r>
    </w:p>
    <w:p w:rsid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 xml:space="preserve">Даже своими руками вы сможете обеспечить стабильный доход. Вот несколько вариантов прибыльной деятельности в ЛПХ. </w:t>
      </w:r>
    </w:p>
    <w:p w:rsidR="000B72D0" w:rsidRDefault="000B72D0" w:rsidP="000B72D0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>Выращивание овощей</w:t>
      </w:r>
    </w:p>
    <w:p w:rsid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 xml:space="preserve">Овощи пользуются спросом в любое время года. Если вы соорудите теплицу и будете собирать даже небольшой урожай круглый год, прибыль будет обеспечена. Для небольшого бизнеса не требуется регистрация. </w:t>
      </w:r>
    </w:p>
    <w:p w:rsidR="000B72D0" w:rsidRDefault="000B72D0" w:rsidP="000B72D0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>Разведение свиней</w:t>
      </w:r>
    </w:p>
    <w:p w:rsid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>Вы сможете продавать животных живым весом или свежее мясо. При возможности можно наладить производство колбас или мясных полуфабрикатов, например, котлет или пельменей. Правда, для этого потребуется подтвержденное соблю</w:t>
      </w:r>
      <w:bookmarkStart w:id="0" w:name="_GoBack"/>
      <w:bookmarkEnd w:id="0"/>
      <w:r w:rsidRPr="000B72D0">
        <w:rPr>
          <w:rFonts w:ascii="Times New Roman" w:hAnsi="Times New Roman" w:cs="Times New Roman"/>
          <w:sz w:val="28"/>
          <w:szCs w:val="28"/>
        </w:rPr>
        <w:t xml:space="preserve">дение санитарных норм. Вы можете содержаться столько свиней, сколько удастся разместить на выделенном </w:t>
      </w:r>
      <w:proofErr w:type="gramStart"/>
      <w:r w:rsidRPr="000B72D0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0B72D0">
        <w:rPr>
          <w:rFonts w:ascii="Times New Roman" w:hAnsi="Times New Roman" w:cs="Times New Roman"/>
          <w:sz w:val="28"/>
          <w:szCs w:val="28"/>
        </w:rPr>
        <w:t xml:space="preserve"> не нарушая правила содержания свиней в личных подсобных хозяйствах.</w:t>
      </w:r>
    </w:p>
    <w:p w:rsidR="000B72D0" w:rsidRDefault="000B72D0" w:rsidP="000B72D0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>Мини-птицеферма</w:t>
      </w:r>
    </w:p>
    <w:p w:rsidR="000B72D0" w:rsidRPr="000B72D0" w:rsidRDefault="000B72D0" w:rsidP="000B72D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0">
        <w:rPr>
          <w:rFonts w:ascii="Times New Roman" w:hAnsi="Times New Roman" w:cs="Times New Roman"/>
          <w:sz w:val="28"/>
          <w:szCs w:val="28"/>
        </w:rPr>
        <w:t xml:space="preserve">Нормы содержания птицы существенно ниже чем нормы содержания животных в личном подсобном хозяйстве. Разведение курей, индюков, индо-уток и другой домашней птицы требует в 2-3 раза меньше затрат, чем содержание овец или </w:t>
      </w:r>
      <w:proofErr w:type="gramStart"/>
      <w:r w:rsidRPr="000B72D0">
        <w:rPr>
          <w:rFonts w:ascii="Times New Roman" w:hAnsi="Times New Roman" w:cs="Times New Roman"/>
          <w:sz w:val="28"/>
          <w:szCs w:val="28"/>
        </w:rPr>
        <w:t>крупно-рогатого</w:t>
      </w:r>
      <w:proofErr w:type="gramEnd"/>
      <w:r w:rsidRPr="000B72D0">
        <w:rPr>
          <w:rFonts w:ascii="Times New Roman" w:hAnsi="Times New Roman" w:cs="Times New Roman"/>
          <w:sz w:val="28"/>
          <w:szCs w:val="28"/>
        </w:rPr>
        <w:t xml:space="preserve"> скота. Один раз вложив деньги в сооружение птичника, вы сможете продавать яйца, цыплят, мясо птицы перья и пух.</w:t>
      </w:r>
    </w:p>
    <w:p w:rsidR="000B72D0" w:rsidRDefault="000B72D0" w:rsidP="000B72D0"/>
    <w:sectPr w:rsidR="000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D0"/>
    <w:rsid w:val="000B72D0"/>
    <w:rsid w:val="005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95E8-B8EA-48A3-A81A-35BAA49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Якушин</dc:creator>
  <cp:keywords/>
  <dc:description/>
  <cp:lastModifiedBy>Дмитрий Якушин</cp:lastModifiedBy>
  <cp:revision>1</cp:revision>
  <dcterms:created xsi:type="dcterms:W3CDTF">2021-07-09T08:33:00Z</dcterms:created>
  <dcterms:modified xsi:type="dcterms:W3CDTF">2021-07-09T08:37:00Z</dcterms:modified>
</cp:coreProperties>
</file>