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2809F2" w:rsidP="00D91DF3">
            <w:pPr>
              <w:jc w:val="center"/>
              <w:rPr>
                <w:color w:val="000000"/>
                <w:sz w:val="22"/>
              </w:rPr>
            </w:pPr>
            <w:r w:rsidRPr="002809F2">
              <w:rPr>
                <w:color w:val="000000"/>
                <w:sz w:val="22"/>
              </w:rPr>
              <w:t>Расширение использования франшиз (Комплекс № 2) (консультационные услуги,  определение готовности бизнеса для создания франшизы)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9F66F2" w:rsidRPr="009F66F2" w:rsidRDefault="009F66F2" w:rsidP="009F66F2">
            <w:pPr>
              <w:rPr>
                <w:i/>
                <w:color w:val="000000"/>
                <w:sz w:val="18"/>
                <w:szCs w:val="18"/>
              </w:rPr>
            </w:pPr>
            <w:r w:rsidRPr="009F66F2">
              <w:rPr>
                <w:i/>
                <w:color w:val="000000"/>
                <w:sz w:val="18"/>
                <w:szCs w:val="18"/>
              </w:rPr>
              <w:t xml:space="preserve">- создание </w:t>
            </w:r>
            <w:proofErr w:type="gramStart"/>
            <w:r w:rsidRPr="009F66F2">
              <w:rPr>
                <w:i/>
                <w:color w:val="000000"/>
                <w:sz w:val="18"/>
                <w:szCs w:val="18"/>
              </w:rPr>
              <w:t>чек-листа</w:t>
            </w:r>
            <w:proofErr w:type="gramEnd"/>
            <w:r w:rsidRPr="009F66F2">
              <w:rPr>
                <w:i/>
                <w:color w:val="000000"/>
                <w:sz w:val="18"/>
                <w:szCs w:val="18"/>
              </w:rPr>
              <w:t xml:space="preserve"> готовности бизнеса к франшизе;</w:t>
            </w:r>
          </w:p>
          <w:p w:rsidR="009F66F2" w:rsidRPr="009F66F2" w:rsidRDefault="009F66F2" w:rsidP="009F66F2">
            <w:pPr>
              <w:rPr>
                <w:i/>
                <w:color w:val="000000"/>
                <w:sz w:val="18"/>
                <w:szCs w:val="18"/>
              </w:rPr>
            </w:pPr>
            <w:r w:rsidRPr="009F66F2">
              <w:rPr>
                <w:i/>
                <w:color w:val="000000"/>
                <w:sz w:val="18"/>
                <w:szCs w:val="18"/>
              </w:rPr>
              <w:t xml:space="preserve">- консультация с экспертом по франчайзингу с целью сбора дополнительной информации о </w:t>
            </w:r>
            <w:proofErr w:type="gramStart"/>
            <w:r w:rsidRPr="009F66F2">
              <w:rPr>
                <w:i/>
                <w:color w:val="000000"/>
                <w:sz w:val="18"/>
                <w:szCs w:val="18"/>
              </w:rPr>
              <w:t>бизнес-модели</w:t>
            </w:r>
            <w:proofErr w:type="gramEnd"/>
            <w:r w:rsidRPr="009F66F2">
              <w:rPr>
                <w:i/>
                <w:color w:val="000000"/>
                <w:sz w:val="18"/>
                <w:szCs w:val="18"/>
              </w:rPr>
              <w:t>;</w:t>
            </w:r>
          </w:p>
          <w:p w:rsidR="009F66F2" w:rsidRPr="009F66F2" w:rsidRDefault="009F66F2" w:rsidP="009F66F2">
            <w:pPr>
              <w:rPr>
                <w:i/>
                <w:color w:val="000000"/>
                <w:sz w:val="18"/>
                <w:szCs w:val="18"/>
              </w:rPr>
            </w:pPr>
            <w:r w:rsidRPr="009F66F2">
              <w:rPr>
                <w:i/>
                <w:color w:val="000000"/>
                <w:sz w:val="18"/>
                <w:szCs w:val="18"/>
              </w:rPr>
              <w:t>- анализ данных, подготовка рекомендаций по запуску франшизы;</w:t>
            </w:r>
          </w:p>
          <w:p w:rsidR="00B734DF" w:rsidRPr="00E315BF" w:rsidRDefault="009F66F2" w:rsidP="009F66F2">
            <w:pPr>
              <w:rPr>
                <w:i/>
                <w:color w:val="000000"/>
                <w:sz w:val="18"/>
                <w:szCs w:val="18"/>
              </w:rPr>
            </w:pPr>
            <w:r w:rsidRPr="009F66F2">
              <w:rPr>
                <w:i/>
                <w:color w:val="000000"/>
                <w:sz w:val="18"/>
                <w:szCs w:val="18"/>
              </w:rPr>
              <w:t>- отчет о проделанной работе.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3B7E43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7E43" w:rsidRPr="00692C79" w:rsidRDefault="003B7E43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7E43" w:rsidRPr="00AE5877" w:rsidRDefault="003B7E43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809F2"/>
    <w:rsid w:val="003B7E43"/>
    <w:rsid w:val="003D7C8B"/>
    <w:rsid w:val="003F29D9"/>
    <w:rsid w:val="004970A2"/>
    <w:rsid w:val="005E4371"/>
    <w:rsid w:val="007C379A"/>
    <w:rsid w:val="00856002"/>
    <w:rsid w:val="00867EAE"/>
    <w:rsid w:val="008B47A3"/>
    <w:rsid w:val="009553A2"/>
    <w:rsid w:val="009F66F2"/>
    <w:rsid w:val="00B37524"/>
    <w:rsid w:val="00B44184"/>
    <w:rsid w:val="00B734DF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2021-06-18T11:04:00Z</dcterms:created>
  <dcterms:modified xsi:type="dcterms:W3CDTF">2021-07-15T11:57:00Z</dcterms:modified>
</cp:coreProperties>
</file>