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BE" w:rsidRPr="005A61BE" w:rsidRDefault="005A61BE" w:rsidP="005A61BE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5A61BE" w:rsidRPr="005A61BE" w:rsidRDefault="005A61BE" w:rsidP="005A61BE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о начале приема заявок от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самозанятых </w:t>
      </w: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Тульской области для участия в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ярмарке</w:t>
      </w: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en-US"/>
        </w:rPr>
        <w:t>Party</w:t>
      </w: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en-US"/>
        </w:rPr>
        <w:t>Market</w:t>
      </w: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»</w:t>
      </w:r>
    </w:p>
    <w:p w:rsidR="005A61BE" w:rsidRPr="005A61BE" w:rsidRDefault="005A61BE" w:rsidP="005A61BE">
      <w:pPr>
        <w:pStyle w:val="a3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5A61BE" w:rsidRPr="005A61BE" w:rsidRDefault="005A61BE" w:rsidP="005A61BE">
      <w:pPr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Центр «Мой бизнес» объявляет о начале приема заявок на участие в </w:t>
      </w:r>
      <w:r w:rsidRPr="005A61B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ярмарке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en-US"/>
        </w:rPr>
        <w:t>Party</w:t>
      </w:r>
      <w:r w:rsidRPr="005A61B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en-US"/>
        </w:rPr>
        <w:t>Market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»</w:t>
      </w:r>
      <w:r w:rsidRPr="005A61B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.</w:t>
      </w:r>
    </w:p>
    <w:p w:rsidR="005A61BE" w:rsidRPr="005A61BE" w:rsidRDefault="005A61BE" w:rsidP="005A61BE">
      <w:pPr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Место проведения</w:t>
      </w:r>
      <w:r w:rsidR="008370E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ярмарки</w:t>
      </w:r>
      <w:r w:rsidRPr="005A61B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Тула, пер. Центральный, д. 18 (кластер Октава)</w:t>
      </w:r>
    </w:p>
    <w:p w:rsidR="005A61BE" w:rsidRPr="005A61BE" w:rsidRDefault="005A61BE" w:rsidP="005A61BE">
      <w:pPr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Дата проведения</w:t>
      </w:r>
      <w:r w:rsidR="008370E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ярмарки</w:t>
      </w:r>
      <w:r w:rsidRPr="005A61B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16</w:t>
      </w: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декабря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2023 года</w:t>
      </w:r>
    </w:p>
    <w:p w:rsidR="005A61BE" w:rsidRPr="005A61BE" w:rsidRDefault="005A61BE" w:rsidP="005A61BE">
      <w:pPr>
        <w:ind w:firstLine="708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Срок приема заявок</w:t>
      </w: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с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22 ноября 2023 года по 29 ноября</w:t>
      </w: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2023 года. </w:t>
      </w:r>
    </w:p>
    <w:p w:rsidR="005A61BE" w:rsidRPr="005A61BE" w:rsidRDefault="005A61BE" w:rsidP="005A61BE">
      <w:pPr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Планируемое количество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участников от Центра «Мой бизнес»</w:t>
      </w: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16 (шестнадцать)</w:t>
      </w:r>
      <w:r w:rsidRPr="005A61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:rsidR="005A61BE" w:rsidRPr="005A61BE" w:rsidRDefault="005A61BE" w:rsidP="005A61BE">
      <w:pPr>
        <w:ind w:firstLine="708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5A61B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Прием заявок</w:t>
      </w:r>
    </w:p>
    <w:p w:rsidR="00F415EF" w:rsidRDefault="00F415EF" w:rsidP="005A61BE">
      <w:pPr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Для участия необходимо подать заявку с приложенным к ней согласием на обработку персональных данных и копией паспорта.</w:t>
      </w:r>
      <w:bookmarkStart w:id="0" w:name="_GoBack"/>
      <w:bookmarkEnd w:id="0"/>
    </w:p>
    <w:p w:rsidR="005A61BE" w:rsidRPr="005A61BE" w:rsidRDefault="005A61BE" w:rsidP="005A61BE">
      <w:pPr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1BE">
        <w:rPr>
          <w:rFonts w:ascii="Times New Roman" w:eastAsia="Arial" w:hAnsi="Times New Roman" w:cs="Times New Roman"/>
          <w:color w:val="000000"/>
          <w:sz w:val="28"/>
          <w:szCs w:val="28"/>
        </w:rPr>
        <w:t>Прием заявок на бумажном носителе осуществляется по адресу: 300004, г. Тула, ул. Кирова, 135 к. 1, каб. 420.</w:t>
      </w:r>
    </w:p>
    <w:p w:rsidR="005A61BE" w:rsidRPr="005A61BE" w:rsidRDefault="005A61BE" w:rsidP="005A6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BE">
        <w:rPr>
          <w:rFonts w:ascii="Times New Roman" w:hAnsi="Times New Roman" w:cs="Times New Roman"/>
          <w:sz w:val="28"/>
          <w:szCs w:val="28"/>
        </w:rPr>
        <w:t>Время приема Заявок:</w:t>
      </w:r>
    </w:p>
    <w:p w:rsidR="005A61BE" w:rsidRPr="005A61BE" w:rsidRDefault="005A61BE" w:rsidP="005A6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BE">
        <w:rPr>
          <w:rFonts w:ascii="Times New Roman" w:hAnsi="Times New Roman" w:cs="Times New Roman"/>
          <w:sz w:val="28"/>
          <w:szCs w:val="28"/>
        </w:rPr>
        <w:t>с понедельника по четверг – с 9.00 до 18.00 часов,</w:t>
      </w:r>
    </w:p>
    <w:p w:rsidR="005A61BE" w:rsidRPr="005A61BE" w:rsidRDefault="005A61BE" w:rsidP="005A6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BE">
        <w:rPr>
          <w:rFonts w:ascii="Times New Roman" w:hAnsi="Times New Roman" w:cs="Times New Roman"/>
          <w:sz w:val="28"/>
          <w:szCs w:val="28"/>
        </w:rPr>
        <w:t>пятница – с 9.00 до 17.00 часов,</w:t>
      </w:r>
    </w:p>
    <w:p w:rsidR="005A61BE" w:rsidRPr="005A61BE" w:rsidRDefault="005A61BE" w:rsidP="005A6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BE">
        <w:rPr>
          <w:rFonts w:ascii="Times New Roman" w:hAnsi="Times New Roman" w:cs="Times New Roman"/>
          <w:sz w:val="28"/>
          <w:szCs w:val="28"/>
        </w:rPr>
        <w:t>кроме выходных и нерабочих праздничных дней.</w:t>
      </w:r>
    </w:p>
    <w:p w:rsidR="005A61BE" w:rsidRPr="008370EE" w:rsidRDefault="005A61BE" w:rsidP="005A61BE">
      <w:pPr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1B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Прием Заявок в виде отсканированного документа (электронного образа) осуществляется на адрес электронной почты Фонда: </w:t>
      </w:r>
      <w:hyperlink r:id="rId4" w:history="1">
        <w:r w:rsidR="008370EE" w:rsidRPr="008370EE">
          <w:rPr>
            <w:rFonts w:ascii="Times New Roman" w:eastAsia="Arial" w:hAnsi="Times New Roman" w:cs="Times New Roman"/>
            <w:color w:val="000000"/>
            <w:sz w:val="28"/>
            <w:szCs w:val="28"/>
          </w:rPr>
          <w:t>konsalt@mb71.ru</w:t>
        </w:r>
      </w:hyperlink>
      <w:r w:rsidR="008370EE" w:rsidRPr="008370E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hyperlink r:id="rId5" w:tgtFrame="_blank" w:history="1">
        <w:r w:rsidR="008370EE" w:rsidRPr="008370EE">
          <w:rPr>
            <w:rFonts w:ascii="Times New Roman" w:eastAsia="Arial" w:hAnsi="Times New Roman" w:cs="Times New Roman"/>
            <w:color w:val="000000"/>
            <w:sz w:val="28"/>
            <w:szCs w:val="28"/>
          </w:rPr>
          <w:t>a.kiselev@mb71.ru</w:t>
        </w:r>
      </w:hyperlink>
      <w:r w:rsidRPr="005A61B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5A61BE" w:rsidRPr="005A61BE" w:rsidRDefault="005A61BE" w:rsidP="005A61BE">
      <w:pPr>
        <w:rPr>
          <w:rFonts w:ascii="Times New Roman" w:hAnsi="Times New Roman" w:cs="Times New Roman"/>
        </w:rPr>
      </w:pPr>
    </w:p>
    <w:p w:rsidR="00C84567" w:rsidRPr="005A61BE" w:rsidRDefault="00C84567">
      <w:pPr>
        <w:rPr>
          <w:rFonts w:ascii="Times New Roman" w:hAnsi="Times New Roman" w:cs="Times New Roman"/>
        </w:rPr>
      </w:pPr>
    </w:p>
    <w:sectPr w:rsidR="00C84567" w:rsidRPr="005A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8C"/>
    <w:rsid w:val="003D358C"/>
    <w:rsid w:val="005A61BE"/>
    <w:rsid w:val="008370EE"/>
    <w:rsid w:val="00C84567"/>
    <w:rsid w:val="00F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3C62-BB60-47F9-869C-9183472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примечания Знак1"/>
    <w:basedOn w:val="a0"/>
    <w:link w:val="a3"/>
    <w:qFormat/>
    <w:rsid w:val="005A61BE"/>
  </w:style>
  <w:style w:type="paragraph" w:styleId="a3">
    <w:name w:val="annotation text"/>
    <w:basedOn w:val="a"/>
    <w:link w:val="1"/>
    <w:qFormat/>
    <w:rsid w:val="005A61BE"/>
    <w:pPr>
      <w:spacing w:after="0" w:line="240" w:lineRule="auto"/>
    </w:pPr>
  </w:style>
  <w:style w:type="character" w:customStyle="1" w:styleId="a4">
    <w:name w:val="Текст примечания Знак"/>
    <w:basedOn w:val="a0"/>
    <w:uiPriority w:val="99"/>
    <w:semiHidden/>
    <w:rsid w:val="005A61BE"/>
    <w:rPr>
      <w:sz w:val="20"/>
      <w:szCs w:val="20"/>
    </w:rPr>
  </w:style>
  <w:style w:type="character" w:styleId="a5">
    <w:name w:val="Hyperlink"/>
    <w:basedOn w:val="a0"/>
    <w:uiPriority w:val="99"/>
    <w:unhideWhenUsed/>
    <w:rsid w:val="005A6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iselev@mb71.ru" TargetMode="External"/><Relationship Id="rId4" Type="http://schemas.openxmlformats.org/officeDocument/2006/relationships/hyperlink" Target="mailto:konsalt@m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Лобанова</dc:creator>
  <cp:keywords/>
  <dc:description/>
  <cp:lastModifiedBy>Екатерина Лобанова</cp:lastModifiedBy>
  <cp:revision>5</cp:revision>
  <dcterms:created xsi:type="dcterms:W3CDTF">2023-11-23T14:03:00Z</dcterms:created>
  <dcterms:modified xsi:type="dcterms:W3CDTF">2023-11-24T06:47:00Z</dcterms:modified>
</cp:coreProperties>
</file>